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4AB0" w:rsidRDefault="00594AB0" w:rsidP="00594AB0">
      <w:pPr>
        <w:jc w:val="center"/>
        <w:rPr>
          <w:rFonts w:ascii="华文中宋" w:eastAsia="华文中宋" w:hAnsi="华文中宋"/>
          <w:b/>
          <w:color w:val="FF0000"/>
          <w:sz w:val="68"/>
          <w:szCs w:val="60"/>
        </w:rPr>
      </w:pPr>
      <w:r>
        <w:rPr>
          <w:rFonts w:ascii="华文中宋" w:eastAsia="华文中宋" w:hAnsi="华文中宋" w:hint="eastAsia"/>
          <w:b/>
          <w:color w:val="FF0000"/>
          <w:sz w:val="68"/>
          <w:szCs w:val="60"/>
        </w:rPr>
        <w:t>南京中医药大学工会委员会</w:t>
      </w:r>
    </w:p>
    <w:p w:rsidR="00594AB0" w:rsidRDefault="00594AB0" w:rsidP="00594AB0">
      <w:pPr>
        <w:spacing w:line="400" w:lineRule="exact"/>
        <w:jc w:val="center"/>
        <w:rPr>
          <w:rFonts w:ascii="黑体" w:eastAsia="黑体" w:hAnsi="黑体" w:hint="eastAsia"/>
          <w:b/>
          <w:color w:val="FF0000"/>
          <w:sz w:val="44"/>
          <w:szCs w:val="44"/>
        </w:rPr>
      </w:pPr>
    </w:p>
    <w:p w:rsidR="00594AB0" w:rsidRDefault="00594AB0" w:rsidP="00594AB0">
      <w:pPr>
        <w:spacing w:line="400" w:lineRule="exact"/>
        <w:jc w:val="center"/>
        <w:rPr>
          <w:rFonts w:ascii="黑体" w:eastAsia="黑体" w:hAnsi="黑体" w:hint="eastAsia"/>
          <w:b/>
          <w:color w:val="FF0000"/>
          <w:sz w:val="44"/>
          <w:szCs w:val="44"/>
        </w:rPr>
      </w:pPr>
    </w:p>
    <w:p w:rsidR="00594AB0" w:rsidRDefault="00594AB0" w:rsidP="00594AB0">
      <w:pPr>
        <w:spacing w:line="400" w:lineRule="exact"/>
        <w:jc w:val="center"/>
        <w:rPr>
          <w:rFonts w:ascii="仿宋" w:eastAsia="仿宋" w:hAnsi="仿宋" w:hint="eastAsia"/>
          <w:kern w:val="3"/>
          <w:sz w:val="32"/>
          <w:szCs w:val="32"/>
        </w:rPr>
      </w:pPr>
      <w:r>
        <w:rPr>
          <w:rFonts w:ascii="仿宋" w:eastAsia="仿宋" w:hAnsi="仿宋" w:hint="eastAsia"/>
          <w:kern w:val="3"/>
          <w:sz w:val="32"/>
          <w:szCs w:val="32"/>
        </w:rPr>
        <w:t>中医大工字（2023）</w:t>
      </w:r>
      <w:r>
        <w:rPr>
          <w:rFonts w:ascii="仿宋" w:eastAsia="仿宋" w:hAnsi="仿宋"/>
          <w:kern w:val="3"/>
          <w:sz w:val="32"/>
          <w:szCs w:val="32"/>
        </w:rPr>
        <w:t>5</w:t>
      </w:r>
      <w:r>
        <w:rPr>
          <w:rFonts w:ascii="仿宋" w:eastAsia="仿宋" w:hAnsi="仿宋" w:hint="eastAsia"/>
          <w:kern w:val="3"/>
          <w:sz w:val="32"/>
          <w:szCs w:val="32"/>
        </w:rPr>
        <w:t>号</w:t>
      </w:r>
    </w:p>
    <w:p w:rsidR="00594AB0" w:rsidRDefault="00594AB0" w:rsidP="00594AB0">
      <w:pPr>
        <w:spacing w:line="440" w:lineRule="exact"/>
        <w:jc w:val="center"/>
        <w:rPr>
          <w:rFonts w:ascii="仿宋" w:eastAsia="仿宋" w:hAnsi="仿宋" w:cs="仿宋" w:hint="eastAsia"/>
          <w:color w:val="000000"/>
          <w:kern w:val="0"/>
          <w:sz w:val="32"/>
          <w:szCs w:val="32"/>
        </w:rPr>
      </w:pPr>
      <w:r>
        <w:rPr>
          <w:rFonts w:ascii="Tahoma" w:eastAsia="微软雅黑" w:hAnsi="Tahoma" w:hint="eastAsia"/>
          <w:kern w:val="0"/>
          <w:sz w:val="22"/>
        </w:rPr>
        <w:pict>
          <v:shapetype id="_x0000_t32" coordsize="21600,21600" o:spt="32" o:oned="t" path="m,l21600,21600e" filled="f">
            <v:path arrowok="t" fillok="f" o:connecttype="none"/>
            <o:lock v:ext="edit" shapetype="t"/>
          </v:shapetype>
          <v:shape id="直接箭头连接符 2" o:spid="_x0000_s1026" type="#_x0000_t32" style="position:absolute;left:0;text-align:left;margin-left:-10.3pt;margin-top:19.3pt;width:438.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" strokecolor="red" strokeweight="2pt"/>
        </w:pict>
      </w:r>
    </w:p>
    <w:p w:rsidR="0003244D" w:rsidRPr="001E7D0F" w:rsidRDefault="00D06714" w:rsidP="00A6780B">
      <w:pPr>
        <w:spacing w:line="620" w:lineRule="exact"/>
        <w:jc w:val="center"/>
        <w:rPr>
          <w:rFonts w:ascii="黑体" w:eastAsia="黑体" w:hAnsi="黑体" w:cs="Times New Roman"/>
          <w:sz w:val="36"/>
          <w:szCs w:val="36"/>
        </w:rPr>
      </w:pPr>
      <w:r w:rsidRPr="001E7D0F">
        <w:rPr>
          <w:rFonts w:ascii="黑体" w:eastAsia="黑体" w:hAnsi="黑体" w:cs="Times New Roman" w:hint="eastAsia"/>
          <w:sz w:val="36"/>
          <w:szCs w:val="36"/>
        </w:rPr>
        <w:t>关于组织</w:t>
      </w:r>
      <w:r w:rsidR="007B6ED6" w:rsidRPr="001E7D0F">
        <w:rPr>
          <w:rFonts w:ascii="黑体" w:eastAsia="黑体" w:hAnsi="黑体" w:cs="Times New Roman" w:hint="eastAsia"/>
          <w:sz w:val="36"/>
          <w:szCs w:val="36"/>
        </w:rPr>
        <w:t>2023年度</w:t>
      </w:r>
      <w:r w:rsidR="0027622F" w:rsidRPr="001E7D0F">
        <w:rPr>
          <w:rFonts w:ascii="黑体" w:eastAsia="黑体" w:hAnsi="黑体" w:cs="Times New Roman" w:hint="eastAsia"/>
          <w:sz w:val="36"/>
          <w:szCs w:val="36"/>
        </w:rPr>
        <w:t>南京中医药</w:t>
      </w:r>
      <w:r w:rsidRPr="001E7D0F">
        <w:rPr>
          <w:rFonts w:ascii="黑体" w:eastAsia="黑体" w:hAnsi="黑体" w:cs="Times New Roman" w:hint="eastAsia"/>
          <w:sz w:val="36"/>
          <w:szCs w:val="36"/>
        </w:rPr>
        <w:t>大学基层工</w:t>
      </w:r>
      <w:r w:rsidR="001E7D0F" w:rsidRPr="001E7D0F">
        <w:rPr>
          <w:rFonts w:ascii="黑体" w:eastAsia="黑体" w:hAnsi="黑体" w:cs="Times New Roman" w:hint="eastAsia"/>
          <w:sz w:val="36"/>
          <w:szCs w:val="36"/>
        </w:rPr>
        <w:t>会</w:t>
      </w:r>
    </w:p>
    <w:p w:rsidR="003755B1" w:rsidRPr="001E7D0F" w:rsidRDefault="00D06714" w:rsidP="00A6780B">
      <w:pPr>
        <w:spacing w:line="620" w:lineRule="exact"/>
        <w:jc w:val="center"/>
        <w:rPr>
          <w:rFonts w:ascii="黑体" w:eastAsia="黑体" w:hAnsi="黑体" w:cs="Times New Roman"/>
          <w:sz w:val="36"/>
          <w:szCs w:val="36"/>
        </w:rPr>
      </w:pPr>
      <w:r w:rsidRPr="001E7D0F">
        <w:rPr>
          <w:rFonts w:ascii="黑体" w:eastAsia="黑体" w:hAnsi="黑体" w:cs="Times New Roman" w:hint="eastAsia"/>
          <w:sz w:val="36"/>
          <w:szCs w:val="36"/>
        </w:rPr>
        <w:t>服务教职工</w:t>
      </w:r>
      <w:r w:rsidR="003E6D11" w:rsidRPr="001E7D0F">
        <w:rPr>
          <w:rFonts w:ascii="黑体" w:eastAsia="黑体" w:hAnsi="黑体" w:cs="Times New Roman" w:hint="eastAsia"/>
          <w:sz w:val="36"/>
          <w:szCs w:val="36"/>
        </w:rPr>
        <w:t>创新创优</w:t>
      </w:r>
      <w:r w:rsidRPr="001E7D0F">
        <w:rPr>
          <w:rFonts w:ascii="黑体" w:eastAsia="黑体" w:hAnsi="黑体" w:cs="Times New Roman" w:hint="eastAsia"/>
          <w:sz w:val="36"/>
          <w:szCs w:val="36"/>
        </w:rPr>
        <w:t>项目</w:t>
      </w:r>
      <w:r w:rsidR="00F17DE1" w:rsidRPr="001E7D0F">
        <w:rPr>
          <w:rFonts w:ascii="黑体" w:eastAsia="黑体" w:hAnsi="黑体" w:cs="Times New Roman" w:hint="eastAsia"/>
          <w:sz w:val="36"/>
          <w:szCs w:val="36"/>
        </w:rPr>
        <w:t>立项申报</w:t>
      </w:r>
      <w:r w:rsidRPr="001E7D0F">
        <w:rPr>
          <w:rFonts w:ascii="黑体" w:eastAsia="黑体" w:hAnsi="黑体" w:cs="Times New Roman" w:hint="eastAsia"/>
          <w:sz w:val="36"/>
          <w:szCs w:val="36"/>
        </w:rPr>
        <w:t>的通知</w:t>
      </w:r>
    </w:p>
    <w:p w:rsidR="00D06714" w:rsidRDefault="00D06714">
      <w:pPr>
        <w:rPr>
          <w:rFonts w:ascii="仿宋" w:eastAsia="仿宋" w:hAnsi="仿宋"/>
          <w:sz w:val="32"/>
          <w:szCs w:val="32"/>
        </w:rPr>
      </w:pPr>
      <w:bookmarkStart w:id="0" w:name="_GoBack"/>
      <w:bookmarkEnd w:id="0"/>
      <w:r w:rsidRPr="00A6780B">
        <w:rPr>
          <w:rFonts w:ascii="仿宋" w:eastAsia="仿宋" w:hAnsi="仿宋" w:hint="eastAsia"/>
          <w:sz w:val="32"/>
          <w:szCs w:val="32"/>
        </w:rPr>
        <w:t>各分工会：</w:t>
      </w:r>
    </w:p>
    <w:p w:rsidR="00D06714" w:rsidRPr="00A6780B" w:rsidRDefault="00916187" w:rsidP="003B074E">
      <w:pPr>
        <w:ind w:firstLineChars="200" w:firstLine="640"/>
        <w:rPr>
          <w:rFonts w:ascii="仿宋" w:eastAsia="仿宋" w:hAnsi="仿宋"/>
          <w:sz w:val="32"/>
          <w:szCs w:val="32"/>
        </w:rPr>
      </w:pPr>
      <w:r w:rsidRPr="003B074E">
        <w:rPr>
          <w:rFonts w:ascii="仿宋" w:eastAsia="仿宋" w:hAnsi="仿宋" w:hint="eastAsia"/>
          <w:sz w:val="32"/>
          <w:szCs w:val="32"/>
        </w:rPr>
        <w:t>为</w:t>
      </w:r>
      <w:r w:rsidR="00E03A7B" w:rsidRPr="003B074E">
        <w:rPr>
          <w:rFonts w:ascii="仿宋" w:eastAsia="仿宋" w:hAnsi="仿宋" w:hint="eastAsia"/>
          <w:sz w:val="32"/>
          <w:szCs w:val="32"/>
        </w:rPr>
        <w:t>全面学习贯彻党的二十大精神，认真贯彻落实学校党委三届五次全会精神，落实上级工会工作和学校事业发展规划部署要求，紧扣工会工作时代主题，按照“党政所需、教工所盼、工会所能”找准工作的着力点、结合点和切入点，以服务教职工为中心，以推动高质量发展、促进高品质生活、助力高素质教职工队伍建设为重点，以推进工会改革创新为动力，</w:t>
      </w:r>
      <w:r w:rsidR="007B6ED6" w:rsidRPr="003B074E">
        <w:rPr>
          <w:rFonts w:ascii="仿宋" w:eastAsia="仿宋" w:hAnsi="仿宋" w:hint="eastAsia"/>
          <w:sz w:val="32"/>
          <w:szCs w:val="32"/>
        </w:rPr>
        <w:t>激发基层工会活力，</w:t>
      </w:r>
      <w:r w:rsidR="00E03A7B" w:rsidRPr="003B074E">
        <w:rPr>
          <w:rFonts w:ascii="仿宋" w:eastAsia="仿宋" w:hAnsi="仿宋" w:hint="eastAsia"/>
          <w:sz w:val="32"/>
          <w:szCs w:val="32"/>
        </w:rPr>
        <w:t>提升维权服务质效，团结动员广大教职工推动学校“双高”建设贡献智慧力量。</w:t>
      </w:r>
      <w:r w:rsidR="003B555A">
        <w:rPr>
          <w:rFonts w:ascii="仿宋" w:eastAsia="仿宋" w:hAnsi="仿宋" w:hint="eastAsia"/>
          <w:sz w:val="32"/>
          <w:szCs w:val="32"/>
        </w:rPr>
        <w:t>经研究，决定开展南京中医药</w:t>
      </w:r>
      <w:r w:rsidR="003B555A" w:rsidRPr="00A6780B">
        <w:rPr>
          <w:rFonts w:ascii="仿宋" w:eastAsia="仿宋" w:hAnsi="仿宋" w:hint="eastAsia"/>
          <w:sz w:val="32"/>
          <w:szCs w:val="32"/>
        </w:rPr>
        <w:t>大学基层工会服务教职工</w:t>
      </w:r>
      <w:r w:rsidR="003B555A">
        <w:rPr>
          <w:rFonts w:ascii="仿宋" w:eastAsia="仿宋" w:hAnsi="仿宋" w:hint="eastAsia"/>
          <w:sz w:val="32"/>
          <w:szCs w:val="32"/>
        </w:rPr>
        <w:t>创新创优</w:t>
      </w:r>
      <w:r w:rsidR="003B555A" w:rsidRPr="00A6780B">
        <w:rPr>
          <w:rFonts w:ascii="仿宋" w:eastAsia="仿宋" w:hAnsi="仿宋" w:hint="eastAsia"/>
          <w:sz w:val="32"/>
          <w:szCs w:val="32"/>
        </w:rPr>
        <w:t>项目</w:t>
      </w:r>
      <w:r w:rsidR="003B555A">
        <w:rPr>
          <w:rFonts w:ascii="仿宋" w:eastAsia="仿宋" w:hAnsi="仿宋" w:hint="eastAsia"/>
          <w:sz w:val="32"/>
          <w:szCs w:val="32"/>
        </w:rPr>
        <w:t>立项申报工作。</w:t>
      </w:r>
      <w:r w:rsidR="0027622F">
        <w:rPr>
          <w:rFonts w:ascii="仿宋" w:eastAsia="仿宋" w:hAnsi="仿宋" w:hint="eastAsia"/>
          <w:sz w:val="32"/>
          <w:szCs w:val="32"/>
        </w:rPr>
        <w:t>现将</w:t>
      </w:r>
      <w:r w:rsidR="00D06714" w:rsidRPr="00A6780B">
        <w:rPr>
          <w:rFonts w:ascii="仿宋" w:eastAsia="仿宋" w:hAnsi="仿宋" w:hint="eastAsia"/>
          <w:sz w:val="32"/>
          <w:szCs w:val="32"/>
        </w:rPr>
        <w:t>有关事宜通知如下：</w:t>
      </w:r>
    </w:p>
    <w:p w:rsidR="00D06714" w:rsidRPr="003B074E" w:rsidRDefault="00D06714" w:rsidP="00D06714">
      <w:pPr>
        <w:pStyle w:val="a3"/>
        <w:numPr>
          <w:ilvl w:val="0"/>
          <w:numId w:val="1"/>
        </w:numPr>
        <w:ind w:firstLineChars="0"/>
        <w:rPr>
          <w:rFonts w:ascii="仿宋" w:eastAsia="仿宋" w:hAnsi="仿宋"/>
          <w:sz w:val="32"/>
          <w:szCs w:val="32"/>
        </w:rPr>
      </w:pPr>
      <w:r w:rsidRPr="003B074E">
        <w:rPr>
          <w:rFonts w:ascii="仿宋" w:eastAsia="仿宋" w:hAnsi="仿宋" w:hint="eastAsia"/>
          <w:sz w:val="32"/>
          <w:szCs w:val="32"/>
        </w:rPr>
        <w:t>项目内容</w:t>
      </w:r>
    </w:p>
    <w:p w:rsidR="00920D0E" w:rsidRDefault="00F25EB0" w:rsidP="00A6780B">
      <w:pPr>
        <w:ind w:firstLineChars="200" w:firstLine="640"/>
        <w:rPr>
          <w:rFonts w:ascii="仿宋" w:eastAsia="仿宋" w:hAnsi="仿宋"/>
          <w:sz w:val="32"/>
          <w:szCs w:val="32"/>
        </w:rPr>
      </w:pPr>
      <w:r w:rsidRPr="00A6780B">
        <w:rPr>
          <w:rFonts w:ascii="仿宋" w:eastAsia="仿宋" w:hAnsi="仿宋" w:hint="eastAsia"/>
          <w:sz w:val="32"/>
          <w:szCs w:val="32"/>
        </w:rPr>
        <w:t>全校各分工会围绕中心服务大局，助推学校</w:t>
      </w:r>
      <w:r w:rsidR="0027622F">
        <w:rPr>
          <w:rFonts w:ascii="仿宋" w:eastAsia="仿宋" w:hAnsi="仿宋" w:hint="eastAsia"/>
          <w:sz w:val="32"/>
          <w:szCs w:val="32"/>
        </w:rPr>
        <w:t>改革发展，精准把握</w:t>
      </w:r>
      <w:r w:rsidR="00A908E7">
        <w:rPr>
          <w:rFonts w:ascii="仿宋" w:eastAsia="仿宋" w:hAnsi="仿宋" w:hint="eastAsia"/>
          <w:sz w:val="32"/>
          <w:szCs w:val="32"/>
        </w:rPr>
        <w:t>教职工实际需求，积极探索新时代服务教职工工作特点规律，</w:t>
      </w:r>
      <w:r w:rsidR="00261795">
        <w:rPr>
          <w:rFonts w:ascii="仿宋" w:eastAsia="仿宋" w:hAnsi="仿宋" w:hint="eastAsia"/>
          <w:sz w:val="32"/>
          <w:szCs w:val="32"/>
        </w:rPr>
        <w:t>落实工会年度工作计划，</w:t>
      </w:r>
      <w:r w:rsidR="00544521">
        <w:rPr>
          <w:rFonts w:ascii="仿宋" w:eastAsia="仿宋" w:hAnsi="仿宋" w:hint="eastAsia"/>
          <w:sz w:val="32"/>
          <w:szCs w:val="32"/>
        </w:rPr>
        <w:t>重点围绕“举旗育人”</w:t>
      </w:r>
      <w:r w:rsidR="00544521">
        <w:rPr>
          <w:rFonts w:ascii="仿宋" w:eastAsia="仿宋" w:hAnsi="仿宋" w:hint="eastAsia"/>
          <w:sz w:val="32"/>
          <w:szCs w:val="32"/>
        </w:rPr>
        <w:lastRenderedPageBreak/>
        <w:t>“建功立业”“民主管理”“暖心聚力”</w:t>
      </w:r>
      <w:r w:rsidR="0055758C">
        <w:rPr>
          <w:rFonts w:ascii="仿宋" w:eastAsia="仿宋" w:hAnsi="仿宋" w:hint="eastAsia"/>
          <w:sz w:val="32"/>
          <w:szCs w:val="32"/>
        </w:rPr>
        <w:t>“健康服务”</w:t>
      </w:r>
      <w:r w:rsidR="00CD2B40">
        <w:rPr>
          <w:rFonts w:ascii="仿宋" w:eastAsia="仿宋" w:hAnsi="仿宋" w:hint="eastAsia"/>
          <w:sz w:val="32"/>
          <w:szCs w:val="32"/>
        </w:rPr>
        <w:t>“强基固本”六</w:t>
      </w:r>
      <w:r w:rsidR="00544521">
        <w:rPr>
          <w:rFonts w:ascii="仿宋" w:eastAsia="仿宋" w:hAnsi="仿宋" w:hint="eastAsia"/>
          <w:sz w:val="32"/>
          <w:szCs w:val="32"/>
        </w:rPr>
        <w:t>个方面，</w:t>
      </w:r>
      <w:r w:rsidR="0027622F">
        <w:rPr>
          <w:rFonts w:ascii="仿宋" w:eastAsia="仿宋" w:hAnsi="仿宋" w:hint="eastAsia"/>
          <w:sz w:val="32"/>
          <w:szCs w:val="32"/>
        </w:rPr>
        <w:t>用心用力用情为教职工做好事、办实事、解难事，</w:t>
      </w:r>
      <w:r w:rsidRPr="00A6780B">
        <w:rPr>
          <w:rFonts w:ascii="仿宋" w:eastAsia="仿宋" w:hAnsi="仿宋" w:hint="eastAsia"/>
          <w:sz w:val="32"/>
          <w:szCs w:val="32"/>
        </w:rPr>
        <w:t>实施有创新、有实效、有影响，教职工看得见、摸得着、易感知、得实惠，深受教职工欢迎的服务教职工具体项目。</w:t>
      </w:r>
    </w:p>
    <w:p w:rsidR="00224219" w:rsidRPr="005C4E6F" w:rsidRDefault="00224219" w:rsidP="00FD1471">
      <w:pPr>
        <w:ind w:firstLineChars="200" w:firstLine="640"/>
        <w:rPr>
          <w:rFonts w:ascii="仿宋" w:eastAsia="仿宋" w:hAnsi="仿宋"/>
          <w:sz w:val="32"/>
          <w:szCs w:val="32"/>
        </w:rPr>
      </w:pPr>
      <w:r w:rsidRPr="005C4E6F">
        <w:rPr>
          <w:rFonts w:ascii="仿宋" w:eastAsia="仿宋" w:hAnsi="仿宋" w:hint="eastAsia"/>
          <w:sz w:val="32"/>
          <w:szCs w:val="32"/>
        </w:rPr>
        <w:t>1、</w:t>
      </w:r>
      <w:r w:rsidR="0072597D">
        <w:rPr>
          <w:rFonts w:ascii="仿宋" w:eastAsia="仿宋" w:hAnsi="仿宋" w:hint="eastAsia"/>
          <w:sz w:val="32"/>
          <w:szCs w:val="32"/>
        </w:rPr>
        <w:t>围绕“举旗育人”，</w:t>
      </w:r>
      <w:r w:rsidRPr="005C4E6F">
        <w:rPr>
          <w:rFonts w:ascii="仿宋" w:eastAsia="仿宋" w:hAnsi="仿宋" w:hint="eastAsia"/>
          <w:sz w:val="32"/>
          <w:szCs w:val="32"/>
        </w:rPr>
        <w:t>助力教职工思想政治建设，切实履行引领教职工听党话、跟党走的政治责任。</w:t>
      </w:r>
      <w:r w:rsidR="00DD77C1" w:rsidRPr="003B074E">
        <w:rPr>
          <w:rFonts w:ascii="仿宋" w:eastAsia="仿宋" w:hAnsi="仿宋" w:hint="eastAsia"/>
          <w:sz w:val="32"/>
          <w:szCs w:val="32"/>
        </w:rPr>
        <w:t>学习贯彻习近平新时代中国特色社会主义思想和关于工人阶级和工会工作的重要论述</w:t>
      </w:r>
      <w:r w:rsidR="00DD77C1">
        <w:rPr>
          <w:rFonts w:ascii="仿宋" w:eastAsia="仿宋" w:hAnsi="仿宋" w:hint="eastAsia"/>
          <w:sz w:val="32"/>
          <w:szCs w:val="32"/>
        </w:rPr>
        <w:t>，</w:t>
      </w:r>
      <w:r w:rsidR="007B6ED6">
        <w:rPr>
          <w:rFonts w:ascii="仿宋" w:eastAsia="仿宋" w:hAnsi="仿宋" w:hint="eastAsia"/>
          <w:sz w:val="32"/>
          <w:szCs w:val="32"/>
        </w:rPr>
        <w:t>学习贯彻党的二十大精神</w:t>
      </w:r>
      <w:r w:rsidR="00DD77C1">
        <w:rPr>
          <w:rFonts w:ascii="仿宋" w:eastAsia="仿宋" w:hAnsi="仿宋" w:hint="eastAsia"/>
          <w:sz w:val="32"/>
          <w:szCs w:val="32"/>
        </w:rPr>
        <w:t>、</w:t>
      </w:r>
      <w:r w:rsidR="00FD1471" w:rsidRPr="003B074E">
        <w:rPr>
          <w:rFonts w:ascii="仿宋" w:eastAsia="仿宋" w:hAnsi="仿宋"/>
          <w:sz w:val="32"/>
          <w:szCs w:val="32"/>
        </w:rPr>
        <w:t>找准工会贯彻落实二十大精神的切入点，奋力开创新征程党的工运事业和工会工作新局面。</w:t>
      </w:r>
      <w:r w:rsidRPr="005C4E6F">
        <w:rPr>
          <w:rFonts w:ascii="仿宋" w:eastAsia="仿宋" w:hAnsi="仿宋" w:hint="eastAsia"/>
          <w:sz w:val="32"/>
          <w:szCs w:val="32"/>
        </w:rPr>
        <w:t>坚持以</w:t>
      </w:r>
      <w:r w:rsidR="00DD77C1" w:rsidRPr="003B074E">
        <w:rPr>
          <w:rFonts w:ascii="仿宋" w:eastAsia="仿宋" w:hAnsi="仿宋" w:hint="eastAsia"/>
          <w:sz w:val="32"/>
          <w:szCs w:val="32"/>
        </w:rPr>
        <w:t>习近平新时代中国特色社会主义思想、</w:t>
      </w:r>
      <w:r w:rsidRPr="005C4E6F">
        <w:rPr>
          <w:rFonts w:ascii="仿宋" w:eastAsia="仿宋" w:hAnsi="仿宋" w:hint="eastAsia"/>
          <w:sz w:val="32"/>
          <w:szCs w:val="32"/>
        </w:rPr>
        <w:t>社会主义核心价值观引领教职工，激发教职工爱党爱国情怀，引领广大教职工坚定不移听党话、跟党走，落实学校</w:t>
      </w:r>
      <w:r w:rsidR="00DD77C1">
        <w:rPr>
          <w:rFonts w:ascii="仿宋" w:eastAsia="仿宋" w:hAnsi="仿宋" w:hint="eastAsia"/>
          <w:sz w:val="32"/>
          <w:szCs w:val="32"/>
        </w:rPr>
        <w:t>和本单位</w:t>
      </w:r>
      <w:r w:rsidRPr="005C4E6F">
        <w:rPr>
          <w:rFonts w:ascii="仿宋" w:eastAsia="仿宋" w:hAnsi="仿宋" w:hint="eastAsia"/>
          <w:sz w:val="32"/>
          <w:szCs w:val="32"/>
        </w:rPr>
        <w:t>党政工作部署。</w:t>
      </w:r>
    </w:p>
    <w:p w:rsidR="005C4E6F" w:rsidRDefault="00331A31" w:rsidP="00BD401A">
      <w:pPr>
        <w:widowControl/>
        <w:shd w:val="clear" w:color="auto" w:fill="FFFFFF"/>
        <w:ind w:firstLineChars="200" w:firstLine="640"/>
        <w:rPr>
          <w:rFonts w:ascii="仿宋" w:eastAsia="仿宋" w:hAnsi="仿宋"/>
          <w:sz w:val="32"/>
          <w:szCs w:val="32"/>
        </w:rPr>
      </w:pPr>
      <w:r w:rsidRPr="005C4E6F">
        <w:rPr>
          <w:rFonts w:ascii="仿宋" w:eastAsia="仿宋" w:hAnsi="仿宋" w:hint="eastAsia"/>
          <w:sz w:val="32"/>
          <w:szCs w:val="32"/>
        </w:rPr>
        <w:t>2、</w:t>
      </w:r>
      <w:r w:rsidR="0072597D">
        <w:rPr>
          <w:rFonts w:ascii="仿宋" w:eastAsia="仿宋" w:hAnsi="仿宋" w:hint="eastAsia"/>
          <w:sz w:val="32"/>
          <w:szCs w:val="32"/>
        </w:rPr>
        <w:t>围绕“建功立业”，</w:t>
      </w:r>
      <w:r w:rsidRPr="005C4E6F">
        <w:rPr>
          <w:rFonts w:ascii="仿宋" w:eastAsia="仿宋" w:hAnsi="仿宋" w:hint="eastAsia"/>
          <w:sz w:val="32"/>
          <w:szCs w:val="32"/>
        </w:rPr>
        <w:t>大力弘扬劳模精神、劳动精神、工匠精神，开展劳模精神进校园</w:t>
      </w:r>
      <w:r w:rsidR="00862975" w:rsidRPr="005C4E6F">
        <w:rPr>
          <w:rFonts w:ascii="仿宋" w:eastAsia="仿宋" w:hAnsi="仿宋" w:hint="eastAsia"/>
          <w:sz w:val="32"/>
          <w:szCs w:val="32"/>
        </w:rPr>
        <w:t>活动</w:t>
      </w:r>
      <w:r w:rsidRPr="005C4E6F">
        <w:rPr>
          <w:rFonts w:ascii="仿宋" w:eastAsia="仿宋" w:hAnsi="仿宋" w:hint="eastAsia"/>
          <w:sz w:val="32"/>
          <w:szCs w:val="32"/>
        </w:rPr>
        <w:t>，</w:t>
      </w:r>
      <w:r w:rsidR="00DD77C1">
        <w:rPr>
          <w:rFonts w:ascii="仿宋" w:eastAsia="仿宋" w:hAnsi="仿宋" w:hint="eastAsia"/>
          <w:sz w:val="32"/>
          <w:szCs w:val="32"/>
        </w:rPr>
        <w:t>开展</w:t>
      </w:r>
      <w:r w:rsidR="00B43E88" w:rsidRPr="003B074E">
        <w:rPr>
          <w:rFonts w:ascii="仿宋" w:eastAsia="仿宋" w:hAnsi="仿宋" w:hint="eastAsia"/>
          <w:sz w:val="32"/>
          <w:szCs w:val="32"/>
        </w:rPr>
        <w:t>“双学双讲”（学创新理论、学劳模先进、讲实践感悟、讲奋斗故事）活动</w:t>
      </w:r>
      <w:r w:rsidR="00862975" w:rsidRPr="005C4E6F">
        <w:rPr>
          <w:rFonts w:ascii="仿宋" w:eastAsia="仿宋" w:hAnsi="仿宋" w:hint="eastAsia"/>
          <w:sz w:val="32"/>
          <w:szCs w:val="32"/>
        </w:rPr>
        <w:t>等</w:t>
      </w:r>
      <w:r w:rsidR="00862975">
        <w:rPr>
          <w:rFonts w:ascii="仿宋" w:eastAsia="仿宋" w:hAnsi="仿宋" w:hint="eastAsia"/>
          <w:sz w:val="32"/>
          <w:szCs w:val="32"/>
        </w:rPr>
        <w:t>，</w:t>
      </w:r>
      <w:r w:rsidR="00CC7F9C" w:rsidRPr="005C4E6F">
        <w:rPr>
          <w:rFonts w:ascii="仿宋" w:eastAsia="仿宋" w:hAnsi="仿宋" w:hint="eastAsia"/>
          <w:sz w:val="32"/>
          <w:szCs w:val="32"/>
        </w:rPr>
        <w:t>加强师德师风师能建设，</w:t>
      </w:r>
      <w:r w:rsidR="00EB7C18" w:rsidRPr="005C4E6F">
        <w:rPr>
          <w:rFonts w:ascii="仿宋" w:eastAsia="仿宋" w:hAnsi="仿宋" w:hint="eastAsia"/>
          <w:sz w:val="32"/>
          <w:szCs w:val="32"/>
        </w:rPr>
        <w:t>促进青年</w:t>
      </w:r>
      <w:r w:rsidRPr="005C4E6F">
        <w:rPr>
          <w:rFonts w:ascii="仿宋" w:eastAsia="仿宋" w:hAnsi="仿宋" w:hint="eastAsia"/>
          <w:sz w:val="32"/>
          <w:szCs w:val="32"/>
        </w:rPr>
        <w:t>教职工成长成才，</w:t>
      </w:r>
      <w:r w:rsidR="00BD401A" w:rsidRPr="005C4E6F">
        <w:rPr>
          <w:rFonts w:ascii="仿宋" w:eastAsia="仿宋" w:hAnsi="仿宋" w:hint="eastAsia"/>
          <w:sz w:val="32"/>
          <w:szCs w:val="32"/>
        </w:rPr>
        <w:t>围绕“十四五”规划目标任务和</w:t>
      </w:r>
      <w:r w:rsidR="00BD401A" w:rsidRPr="00E00783">
        <w:rPr>
          <w:rFonts w:ascii="仿宋_GB2312" w:eastAsia="仿宋_GB2312" w:hAnsi="仿宋_GB2312" w:cs="仿宋_GB2312" w:hint="eastAsia"/>
          <w:sz w:val="32"/>
          <w:szCs w:val="32"/>
          <w:lang w:val="zh-CN"/>
        </w:rPr>
        <w:t>学校</w:t>
      </w:r>
      <w:r w:rsidR="00BD401A">
        <w:rPr>
          <w:rFonts w:ascii="仿宋_GB2312" w:eastAsia="仿宋_GB2312" w:hAnsi="仿宋_GB2312" w:cs="仿宋_GB2312" w:hint="eastAsia"/>
          <w:sz w:val="32"/>
          <w:szCs w:val="32"/>
          <w:lang w:val="zh-CN"/>
        </w:rPr>
        <w:t>及本单位中心</w:t>
      </w:r>
      <w:r w:rsidR="00BD401A" w:rsidRPr="00E00783">
        <w:rPr>
          <w:rFonts w:ascii="仿宋_GB2312" w:eastAsia="仿宋_GB2312" w:hAnsi="仿宋_GB2312" w:cs="仿宋_GB2312" w:hint="eastAsia"/>
          <w:sz w:val="32"/>
          <w:szCs w:val="32"/>
          <w:lang w:val="zh-CN"/>
        </w:rPr>
        <w:t>工作</w:t>
      </w:r>
      <w:r w:rsidR="00BD401A" w:rsidRPr="005C4E6F">
        <w:rPr>
          <w:rFonts w:ascii="仿宋" w:eastAsia="仿宋" w:hAnsi="仿宋" w:hint="eastAsia"/>
          <w:sz w:val="32"/>
          <w:szCs w:val="32"/>
        </w:rPr>
        <w:t>，团结动员教职工</w:t>
      </w:r>
      <w:r w:rsidR="00BD401A" w:rsidRPr="00E00783">
        <w:rPr>
          <w:rFonts w:ascii="仿宋_GB2312" w:eastAsia="仿宋_GB2312" w:hAnsi="仿宋_GB2312" w:cs="仿宋_GB2312" w:hint="eastAsia"/>
          <w:sz w:val="32"/>
          <w:szCs w:val="32"/>
          <w:lang w:val="zh-CN"/>
        </w:rPr>
        <w:t>踔厉奋发</w:t>
      </w:r>
      <w:r w:rsidR="00BD401A">
        <w:rPr>
          <w:rFonts w:ascii="仿宋_GB2312" w:eastAsia="仿宋_GB2312" w:hAnsi="仿宋_GB2312" w:cs="仿宋_GB2312" w:hint="eastAsia"/>
          <w:sz w:val="32"/>
          <w:szCs w:val="32"/>
          <w:lang w:val="zh-CN"/>
        </w:rPr>
        <w:t>、</w:t>
      </w:r>
      <w:r w:rsidR="00BD401A" w:rsidRPr="005C4E6F">
        <w:rPr>
          <w:rFonts w:ascii="仿宋" w:eastAsia="仿宋" w:hAnsi="仿宋" w:hint="eastAsia"/>
          <w:sz w:val="32"/>
          <w:szCs w:val="32"/>
        </w:rPr>
        <w:t>立足岗位</w:t>
      </w:r>
      <w:r w:rsidR="00BD401A">
        <w:rPr>
          <w:rFonts w:ascii="仿宋" w:eastAsia="仿宋" w:hAnsi="仿宋" w:hint="eastAsia"/>
          <w:sz w:val="32"/>
          <w:szCs w:val="32"/>
        </w:rPr>
        <w:t>、</w:t>
      </w:r>
      <w:r w:rsidR="00BD401A" w:rsidRPr="005C4E6F">
        <w:rPr>
          <w:rFonts w:ascii="仿宋" w:eastAsia="仿宋" w:hAnsi="仿宋" w:hint="eastAsia"/>
          <w:sz w:val="32"/>
          <w:szCs w:val="32"/>
        </w:rPr>
        <w:t>建功立业</w:t>
      </w:r>
      <w:r w:rsidR="00862975" w:rsidRPr="00E00783">
        <w:rPr>
          <w:rFonts w:ascii="仿宋_GB2312" w:eastAsia="仿宋_GB2312" w:hAnsi="仿宋_GB2312" w:cs="仿宋_GB2312" w:hint="eastAsia"/>
          <w:sz w:val="32"/>
          <w:szCs w:val="32"/>
          <w:lang w:val="zh-CN"/>
        </w:rPr>
        <w:t>。</w:t>
      </w:r>
    </w:p>
    <w:p w:rsidR="005C4E6F" w:rsidRDefault="00CC7F9C" w:rsidP="00224219">
      <w:pPr>
        <w:spacing w:line="550" w:lineRule="exact"/>
        <w:ind w:firstLineChars="200" w:firstLine="640"/>
        <w:rPr>
          <w:rFonts w:ascii="仿宋" w:eastAsia="仿宋" w:hAnsi="仿宋"/>
          <w:sz w:val="32"/>
          <w:szCs w:val="32"/>
        </w:rPr>
      </w:pPr>
      <w:r w:rsidRPr="005C4E6F">
        <w:rPr>
          <w:rFonts w:ascii="仿宋" w:eastAsia="仿宋" w:hAnsi="仿宋" w:hint="eastAsia"/>
          <w:sz w:val="32"/>
          <w:szCs w:val="32"/>
        </w:rPr>
        <w:t>3、</w:t>
      </w:r>
      <w:r w:rsidR="0072597D">
        <w:rPr>
          <w:rFonts w:ascii="仿宋" w:eastAsia="仿宋" w:hAnsi="仿宋" w:hint="eastAsia"/>
          <w:sz w:val="32"/>
          <w:szCs w:val="32"/>
        </w:rPr>
        <w:t>围绕“</w:t>
      </w:r>
      <w:r w:rsidR="0072597D" w:rsidRPr="005C4E6F">
        <w:rPr>
          <w:rFonts w:ascii="仿宋" w:eastAsia="仿宋" w:hAnsi="仿宋" w:hint="eastAsia"/>
          <w:sz w:val="32"/>
          <w:szCs w:val="32"/>
        </w:rPr>
        <w:t>民主管理</w:t>
      </w:r>
      <w:r w:rsidR="0072597D">
        <w:rPr>
          <w:rFonts w:ascii="仿宋" w:eastAsia="仿宋" w:hAnsi="仿宋" w:hint="eastAsia"/>
          <w:sz w:val="32"/>
          <w:szCs w:val="32"/>
        </w:rPr>
        <w:t>”，</w:t>
      </w:r>
      <w:r w:rsidR="0072597D" w:rsidRPr="005C4E6F">
        <w:rPr>
          <w:rFonts w:ascii="仿宋" w:eastAsia="仿宋" w:hAnsi="仿宋" w:hint="eastAsia"/>
          <w:sz w:val="32"/>
          <w:szCs w:val="32"/>
        </w:rPr>
        <w:t>推动二级教代会制度落实</w:t>
      </w:r>
      <w:r w:rsidR="00BD401A">
        <w:rPr>
          <w:rFonts w:ascii="仿宋" w:eastAsia="仿宋" w:hAnsi="仿宋" w:hint="eastAsia"/>
          <w:sz w:val="32"/>
          <w:szCs w:val="32"/>
        </w:rPr>
        <w:t>，加强二级教代会规范化建设</w:t>
      </w:r>
      <w:r w:rsidR="0072597D" w:rsidRPr="005C4E6F">
        <w:rPr>
          <w:rFonts w:ascii="仿宋" w:eastAsia="仿宋" w:hAnsi="仿宋" w:hint="eastAsia"/>
          <w:sz w:val="32"/>
          <w:szCs w:val="32"/>
        </w:rPr>
        <w:t>。</w:t>
      </w:r>
      <w:r w:rsidRPr="005C4E6F">
        <w:rPr>
          <w:rFonts w:ascii="仿宋" w:eastAsia="仿宋" w:hAnsi="仿宋" w:hint="eastAsia"/>
          <w:sz w:val="32"/>
          <w:szCs w:val="32"/>
        </w:rPr>
        <w:t>不断丰富教职工参与基层民主管理</w:t>
      </w:r>
      <w:r w:rsidRPr="005C4E6F">
        <w:rPr>
          <w:rFonts w:ascii="仿宋" w:eastAsia="仿宋" w:hAnsi="仿宋" w:hint="eastAsia"/>
          <w:sz w:val="32"/>
          <w:szCs w:val="32"/>
        </w:rPr>
        <w:lastRenderedPageBreak/>
        <w:t>的内容和形式，依法保障教职工对本单位改革发展重大事项和教职工重要利益事项的知情权、参与权、表达权、监督权。</w:t>
      </w:r>
    </w:p>
    <w:p w:rsidR="0055758C" w:rsidRDefault="00CC7F9C" w:rsidP="00224219">
      <w:pPr>
        <w:spacing w:line="550" w:lineRule="exact"/>
        <w:ind w:firstLineChars="200" w:firstLine="640"/>
        <w:rPr>
          <w:rFonts w:ascii="仿宋" w:eastAsia="仿宋" w:hAnsi="仿宋"/>
          <w:sz w:val="32"/>
          <w:szCs w:val="32"/>
        </w:rPr>
      </w:pPr>
      <w:r w:rsidRPr="005C4E6F">
        <w:rPr>
          <w:rFonts w:ascii="仿宋" w:eastAsia="仿宋" w:hAnsi="仿宋" w:hint="eastAsia"/>
          <w:sz w:val="32"/>
          <w:szCs w:val="32"/>
        </w:rPr>
        <w:t>4</w:t>
      </w:r>
      <w:r w:rsidR="00224219" w:rsidRPr="005C4E6F">
        <w:rPr>
          <w:rFonts w:ascii="仿宋" w:eastAsia="仿宋" w:hAnsi="仿宋" w:hint="eastAsia"/>
          <w:sz w:val="32"/>
          <w:szCs w:val="32"/>
        </w:rPr>
        <w:t>、</w:t>
      </w:r>
      <w:r w:rsidR="00544521">
        <w:rPr>
          <w:rFonts w:ascii="仿宋" w:eastAsia="仿宋" w:hAnsi="仿宋" w:hint="eastAsia"/>
          <w:sz w:val="32"/>
          <w:szCs w:val="32"/>
        </w:rPr>
        <w:t>围绕“暖心聚力”，</w:t>
      </w:r>
      <w:r w:rsidR="00224219" w:rsidRPr="005C4E6F">
        <w:rPr>
          <w:rFonts w:ascii="仿宋" w:eastAsia="仿宋" w:hAnsi="仿宋" w:hint="eastAsia"/>
          <w:sz w:val="32"/>
          <w:szCs w:val="32"/>
        </w:rPr>
        <w:t>维护教职工合法权益，</w:t>
      </w:r>
      <w:r w:rsidR="004915C5" w:rsidRPr="005C4E6F">
        <w:rPr>
          <w:rFonts w:ascii="仿宋" w:eastAsia="仿宋" w:hAnsi="仿宋" w:hint="eastAsia"/>
          <w:sz w:val="32"/>
          <w:szCs w:val="32"/>
        </w:rPr>
        <w:t>加强服务</w:t>
      </w:r>
      <w:r w:rsidR="001B3AA6" w:rsidRPr="005C4E6F">
        <w:rPr>
          <w:rFonts w:ascii="仿宋" w:eastAsia="仿宋" w:hAnsi="仿宋" w:hint="eastAsia"/>
          <w:sz w:val="32"/>
          <w:szCs w:val="32"/>
        </w:rPr>
        <w:t>教职工制度、内容、载体建设，</w:t>
      </w:r>
      <w:r w:rsidR="00224219" w:rsidRPr="005C4E6F">
        <w:rPr>
          <w:rFonts w:ascii="仿宋" w:eastAsia="仿宋" w:hAnsi="仿宋" w:hint="eastAsia"/>
          <w:sz w:val="32"/>
          <w:szCs w:val="32"/>
        </w:rPr>
        <w:t>关心</w:t>
      </w:r>
      <w:r w:rsidR="001B3AA6" w:rsidRPr="005C4E6F">
        <w:rPr>
          <w:rFonts w:ascii="仿宋" w:eastAsia="仿宋" w:hAnsi="仿宋" w:hint="eastAsia"/>
          <w:sz w:val="32"/>
          <w:szCs w:val="32"/>
        </w:rPr>
        <w:t>关爱教职工</w:t>
      </w:r>
      <w:r w:rsidR="00224219" w:rsidRPr="005C4E6F">
        <w:rPr>
          <w:rFonts w:ascii="仿宋" w:eastAsia="仿宋" w:hAnsi="仿宋" w:hint="eastAsia"/>
          <w:sz w:val="32"/>
          <w:szCs w:val="32"/>
        </w:rPr>
        <w:t>，为教职工说话办事，</w:t>
      </w:r>
      <w:r w:rsidR="00EB7C18" w:rsidRPr="005C4E6F">
        <w:rPr>
          <w:rFonts w:ascii="仿宋" w:eastAsia="仿宋" w:hAnsi="仿宋" w:hint="eastAsia"/>
          <w:sz w:val="32"/>
          <w:szCs w:val="32"/>
        </w:rPr>
        <w:t>开展“六必访”，</w:t>
      </w:r>
      <w:r w:rsidR="00EB7C18" w:rsidRPr="005C4E6F">
        <w:rPr>
          <w:rFonts w:ascii="仿宋" w:eastAsia="仿宋" w:hAnsi="仿宋"/>
          <w:sz w:val="32"/>
          <w:szCs w:val="32"/>
        </w:rPr>
        <w:t>实施精准帮扶</w:t>
      </w:r>
      <w:r w:rsidR="0055758C">
        <w:rPr>
          <w:rFonts w:ascii="仿宋" w:eastAsia="仿宋" w:hAnsi="仿宋" w:hint="eastAsia"/>
          <w:sz w:val="32"/>
          <w:szCs w:val="32"/>
        </w:rPr>
        <w:t>。</w:t>
      </w:r>
    </w:p>
    <w:p w:rsidR="005C4E6F" w:rsidRDefault="0055758C" w:rsidP="00224219">
      <w:pPr>
        <w:spacing w:line="550" w:lineRule="exact"/>
        <w:ind w:firstLineChars="200" w:firstLine="640"/>
        <w:rPr>
          <w:rFonts w:ascii="仿宋" w:eastAsia="仿宋" w:hAnsi="仿宋"/>
          <w:sz w:val="32"/>
          <w:szCs w:val="32"/>
        </w:rPr>
      </w:pPr>
      <w:r w:rsidRPr="005C4E6F">
        <w:rPr>
          <w:rFonts w:ascii="仿宋" w:eastAsia="仿宋" w:hAnsi="仿宋" w:hint="eastAsia"/>
          <w:sz w:val="32"/>
          <w:szCs w:val="32"/>
        </w:rPr>
        <w:t>5、</w:t>
      </w:r>
      <w:r>
        <w:rPr>
          <w:rFonts w:ascii="仿宋" w:eastAsia="仿宋" w:hAnsi="仿宋" w:hint="eastAsia"/>
          <w:sz w:val="32"/>
          <w:szCs w:val="32"/>
        </w:rPr>
        <w:t>围绕“健康服务”，</w:t>
      </w:r>
      <w:r w:rsidR="00EB7C18" w:rsidRPr="005C4E6F">
        <w:rPr>
          <w:rFonts w:ascii="仿宋" w:eastAsia="仿宋" w:hAnsi="仿宋" w:hint="eastAsia"/>
          <w:sz w:val="32"/>
          <w:szCs w:val="32"/>
        </w:rPr>
        <w:t>开展</w:t>
      </w:r>
      <w:r w:rsidR="00224219" w:rsidRPr="005C4E6F">
        <w:rPr>
          <w:rFonts w:ascii="仿宋" w:eastAsia="仿宋" w:hAnsi="仿宋"/>
          <w:sz w:val="32"/>
          <w:szCs w:val="32"/>
        </w:rPr>
        <w:t>教职工身心健康</w:t>
      </w:r>
      <w:r>
        <w:rPr>
          <w:rFonts w:ascii="仿宋" w:eastAsia="仿宋" w:hAnsi="仿宋"/>
          <w:sz w:val="32"/>
          <w:szCs w:val="32"/>
        </w:rPr>
        <w:t>状况调研</w:t>
      </w:r>
      <w:r>
        <w:rPr>
          <w:rFonts w:ascii="仿宋" w:eastAsia="仿宋" w:hAnsi="仿宋" w:hint="eastAsia"/>
          <w:sz w:val="32"/>
          <w:szCs w:val="32"/>
        </w:rPr>
        <w:t>，</w:t>
      </w:r>
      <w:r>
        <w:rPr>
          <w:rFonts w:ascii="仿宋" w:eastAsia="仿宋" w:hAnsi="仿宋"/>
          <w:sz w:val="32"/>
          <w:szCs w:val="32"/>
        </w:rPr>
        <w:t>开展身心健康类讲座</w:t>
      </w:r>
      <w:r>
        <w:rPr>
          <w:rFonts w:ascii="仿宋" w:eastAsia="仿宋" w:hAnsi="仿宋" w:hint="eastAsia"/>
          <w:sz w:val="32"/>
          <w:szCs w:val="32"/>
        </w:rPr>
        <w:t>、</w:t>
      </w:r>
      <w:r>
        <w:rPr>
          <w:rFonts w:ascii="仿宋" w:eastAsia="仿宋" w:hAnsi="仿宋"/>
          <w:sz w:val="32"/>
          <w:szCs w:val="32"/>
        </w:rPr>
        <w:t>心理团辅</w:t>
      </w:r>
      <w:r>
        <w:rPr>
          <w:rFonts w:ascii="仿宋" w:eastAsia="仿宋" w:hAnsi="仿宋" w:hint="eastAsia"/>
          <w:sz w:val="32"/>
          <w:szCs w:val="32"/>
        </w:rPr>
        <w:t>、</w:t>
      </w:r>
      <w:r>
        <w:rPr>
          <w:rFonts w:ascii="仿宋" w:eastAsia="仿宋" w:hAnsi="仿宋"/>
          <w:sz w:val="32"/>
          <w:szCs w:val="32"/>
        </w:rPr>
        <w:t>素质拓展活动</w:t>
      </w:r>
      <w:r>
        <w:rPr>
          <w:rFonts w:ascii="仿宋" w:eastAsia="仿宋" w:hAnsi="仿宋" w:hint="eastAsia"/>
          <w:sz w:val="32"/>
          <w:szCs w:val="32"/>
        </w:rPr>
        <w:t>、</w:t>
      </w:r>
      <w:r>
        <w:rPr>
          <w:rFonts w:ascii="仿宋" w:eastAsia="仿宋" w:hAnsi="仿宋"/>
          <w:sz w:val="32"/>
          <w:szCs w:val="32"/>
        </w:rPr>
        <w:t>工间操</w:t>
      </w:r>
      <w:r>
        <w:rPr>
          <w:rFonts w:ascii="仿宋" w:eastAsia="仿宋" w:hAnsi="仿宋" w:hint="eastAsia"/>
          <w:sz w:val="32"/>
          <w:szCs w:val="32"/>
        </w:rPr>
        <w:t>、</w:t>
      </w:r>
      <w:r w:rsidR="00B43E88">
        <w:rPr>
          <w:rFonts w:ascii="仿宋" w:eastAsia="仿宋" w:hAnsi="仿宋"/>
          <w:sz w:val="32"/>
          <w:szCs w:val="32"/>
        </w:rPr>
        <w:t>全民健身运动</w:t>
      </w:r>
      <w:r w:rsidR="005C4E6F">
        <w:rPr>
          <w:rFonts w:ascii="仿宋" w:eastAsia="仿宋" w:hAnsi="仿宋" w:hint="eastAsia"/>
          <w:sz w:val="32"/>
          <w:szCs w:val="32"/>
        </w:rPr>
        <w:t>，</w:t>
      </w:r>
      <w:r>
        <w:rPr>
          <w:rFonts w:ascii="仿宋" w:eastAsia="仿宋" w:hAnsi="仿宋" w:hint="eastAsia"/>
          <w:sz w:val="32"/>
          <w:szCs w:val="32"/>
        </w:rPr>
        <w:t>提升教职工身心健康素质，</w:t>
      </w:r>
      <w:r w:rsidR="005C4E6F">
        <w:rPr>
          <w:rFonts w:ascii="仿宋" w:eastAsia="仿宋" w:hAnsi="仿宋"/>
          <w:sz w:val="32"/>
          <w:szCs w:val="32"/>
        </w:rPr>
        <w:t>丰富教职工业余文化生活</w:t>
      </w:r>
      <w:r w:rsidR="00224219" w:rsidRPr="005C4E6F">
        <w:rPr>
          <w:rFonts w:ascii="仿宋" w:eastAsia="仿宋" w:hAnsi="仿宋" w:hint="eastAsia"/>
          <w:sz w:val="32"/>
          <w:szCs w:val="32"/>
        </w:rPr>
        <w:t>。</w:t>
      </w:r>
    </w:p>
    <w:p w:rsidR="00224219" w:rsidRPr="005C4E6F" w:rsidRDefault="0055758C" w:rsidP="00224219">
      <w:pPr>
        <w:spacing w:line="550" w:lineRule="exact"/>
        <w:ind w:firstLineChars="200" w:firstLine="640"/>
        <w:rPr>
          <w:rFonts w:ascii="仿宋" w:eastAsia="仿宋" w:hAnsi="仿宋"/>
          <w:sz w:val="32"/>
          <w:szCs w:val="32"/>
        </w:rPr>
      </w:pPr>
      <w:r>
        <w:rPr>
          <w:rFonts w:ascii="仿宋" w:eastAsia="仿宋" w:hAnsi="仿宋" w:hint="eastAsia"/>
          <w:sz w:val="32"/>
          <w:szCs w:val="32"/>
        </w:rPr>
        <w:t>6、</w:t>
      </w:r>
      <w:r w:rsidR="00544521">
        <w:rPr>
          <w:rFonts w:ascii="仿宋" w:eastAsia="仿宋" w:hAnsi="仿宋" w:hint="eastAsia"/>
          <w:sz w:val="32"/>
          <w:szCs w:val="32"/>
        </w:rPr>
        <w:t>围绕“强基固本”，</w:t>
      </w:r>
      <w:r w:rsidR="001B3AA6" w:rsidRPr="005C4E6F">
        <w:rPr>
          <w:rFonts w:ascii="仿宋" w:eastAsia="仿宋" w:hAnsi="仿宋" w:hint="eastAsia"/>
          <w:sz w:val="32"/>
          <w:szCs w:val="32"/>
        </w:rPr>
        <w:t>加强分工会自身建设，深入推进教职工小家建设工作，推动工作创新发展。</w:t>
      </w:r>
      <w:r w:rsidR="00224219" w:rsidRPr="005C4E6F">
        <w:rPr>
          <w:rFonts w:ascii="仿宋" w:eastAsia="仿宋" w:hAnsi="仿宋" w:hint="eastAsia"/>
          <w:sz w:val="32"/>
          <w:szCs w:val="32"/>
        </w:rPr>
        <w:t>聚焦增强政治性、先进性、群众性，积极探索更具广泛性、开放性、灵活性和群众性的群团组织工作方式，</w:t>
      </w:r>
      <w:r w:rsidR="001B3AA6" w:rsidRPr="005C4E6F">
        <w:rPr>
          <w:rFonts w:ascii="仿宋" w:eastAsia="仿宋" w:hAnsi="仿宋" w:hint="eastAsia"/>
          <w:sz w:val="32"/>
          <w:szCs w:val="32"/>
        </w:rPr>
        <w:t>把分工会建成教职工信赖的教职工小家</w:t>
      </w:r>
      <w:r w:rsidR="00224219" w:rsidRPr="005C4E6F">
        <w:rPr>
          <w:rFonts w:ascii="仿宋" w:eastAsia="仿宋" w:hAnsi="仿宋" w:hint="eastAsia"/>
          <w:sz w:val="32"/>
          <w:szCs w:val="32"/>
        </w:rPr>
        <w:t>。</w:t>
      </w:r>
    </w:p>
    <w:p w:rsidR="00D06714" w:rsidRPr="00A6780B" w:rsidRDefault="00D06714" w:rsidP="00D06714">
      <w:pPr>
        <w:pStyle w:val="a3"/>
        <w:numPr>
          <w:ilvl w:val="0"/>
          <w:numId w:val="1"/>
        </w:numPr>
        <w:ind w:firstLineChars="0"/>
        <w:rPr>
          <w:rFonts w:ascii="黑体" w:eastAsia="黑体" w:hAnsi="黑体"/>
          <w:sz w:val="32"/>
          <w:szCs w:val="32"/>
        </w:rPr>
      </w:pPr>
      <w:r w:rsidRPr="00A6780B">
        <w:rPr>
          <w:rFonts w:ascii="黑体" w:eastAsia="黑体" w:hAnsi="黑体" w:hint="eastAsia"/>
          <w:sz w:val="32"/>
          <w:szCs w:val="32"/>
        </w:rPr>
        <w:t>项目要求</w:t>
      </w:r>
    </w:p>
    <w:p w:rsidR="00282991" w:rsidRPr="00A6780B" w:rsidRDefault="00282991" w:rsidP="00A6780B">
      <w:pPr>
        <w:ind w:firstLineChars="200" w:firstLine="643"/>
        <w:rPr>
          <w:rFonts w:ascii="仿宋" w:eastAsia="仿宋" w:hAnsi="仿宋"/>
          <w:b/>
          <w:sz w:val="32"/>
          <w:szCs w:val="32"/>
        </w:rPr>
      </w:pPr>
      <w:r w:rsidRPr="00A6780B">
        <w:rPr>
          <w:rFonts w:ascii="仿宋" w:eastAsia="仿宋" w:hAnsi="仿宋" w:hint="eastAsia"/>
          <w:b/>
          <w:sz w:val="32"/>
          <w:szCs w:val="32"/>
        </w:rPr>
        <w:t>1</w:t>
      </w:r>
      <w:r w:rsidRPr="00A6780B">
        <w:rPr>
          <w:rFonts w:ascii="仿宋" w:eastAsia="仿宋" w:hAnsi="仿宋"/>
          <w:b/>
          <w:sz w:val="32"/>
          <w:szCs w:val="32"/>
        </w:rPr>
        <w:t>.</w:t>
      </w:r>
      <w:r w:rsidRPr="00A6780B">
        <w:rPr>
          <w:rFonts w:ascii="仿宋" w:eastAsia="仿宋" w:hAnsi="仿宋" w:hint="eastAsia"/>
          <w:b/>
          <w:sz w:val="32"/>
          <w:szCs w:val="32"/>
        </w:rPr>
        <w:t>彰显时代</w:t>
      </w:r>
      <w:r w:rsidR="001D6E99" w:rsidRPr="00A6780B">
        <w:rPr>
          <w:rFonts w:ascii="仿宋" w:eastAsia="仿宋" w:hAnsi="仿宋" w:hint="eastAsia"/>
          <w:b/>
          <w:sz w:val="32"/>
          <w:szCs w:val="32"/>
        </w:rPr>
        <w:t>特色，助力学校发展。</w:t>
      </w:r>
    </w:p>
    <w:p w:rsidR="00282991" w:rsidRPr="00A6780B" w:rsidRDefault="00916187" w:rsidP="00A6780B">
      <w:pPr>
        <w:ind w:firstLineChars="200" w:firstLine="640"/>
        <w:rPr>
          <w:rFonts w:ascii="仿宋" w:eastAsia="仿宋" w:hAnsi="仿宋"/>
          <w:sz w:val="32"/>
          <w:szCs w:val="32"/>
        </w:rPr>
      </w:pPr>
      <w:r>
        <w:rPr>
          <w:rFonts w:ascii="仿宋_GB2312" w:eastAsia="仿宋_GB2312" w:hAnsi="仿宋_GB2312" w:cs="仿宋_GB2312" w:hint="eastAsia"/>
          <w:sz w:val="32"/>
          <w:szCs w:val="32"/>
          <w:lang w:val="zh-CN"/>
        </w:rPr>
        <w:t>坚持以习近平新时代中国特色社会主义思想为指导，</w:t>
      </w:r>
      <w:r w:rsidR="00282991" w:rsidRPr="00A6780B">
        <w:rPr>
          <w:rFonts w:ascii="仿宋" w:eastAsia="仿宋" w:hAnsi="仿宋" w:hint="eastAsia"/>
          <w:sz w:val="32"/>
          <w:szCs w:val="32"/>
        </w:rPr>
        <w:t>紧贴新时代广大教职工对美好生活新期待，</w:t>
      </w:r>
      <w:r w:rsidR="007239ED">
        <w:rPr>
          <w:rFonts w:ascii="仿宋" w:eastAsia="仿宋" w:hAnsi="仿宋" w:hint="eastAsia"/>
          <w:sz w:val="32"/>
          <w:szCs w:val="32"/>
        </w:rPr>
        <w:t>服务项目符合本单位或学校发展实际，对凝心聚力促进发展有助</w:t>
      </w:r>
      <w:r w:rsidR="00F0002E">
        <w:rPr>
          <w:rFonts w:ascii="仿宋" w:eastAsia="仿宋" w:hAnsi="仿宋" w:hint="eastAsia"/>
          <w:sz w:val="32"/>
          <w:szCs w:val="32"/>
        </w:rPr>
        <w:t>益，</w:t>
      </w:r>
      <w:r w:rsidR="00DD2297">
        <w:rPr>
          <w:rFonts w:ascii="仿宋" w:eastAsia="仿宋" w:hAnsi="仿宋" w:hint="eastAsia"/>
          <w:sz w:val="32"/>
          <w:szCs w:val="32"/>
        </w:rPr>
        <w:t>得到党政肯定和相关部门支持。</w:t>
      </w:r>
    </w:p>
    <w:p w:rsidR="00282991" w:rsidRPr="00A6780B" w:rsidRDefault="00282991" w:rsidP="00A6780B">
      <w:pPr>
        <w:ind w:firstLineChars="200" w:firstLine="643"/>
        <w:rPr>
          <w:rFonts w:ascii="仿宋" w:eastAsia="仿宋" w:hAnsi="仿宋"/>
          <w:b/>
          <w:sz w:val="32"/>
          <w:szCs w:val="32"/>
        </w:rPr>
      </w:pPr>
      <w:r w:rsidRPr="00A6780B">
        <w:rPr>
          <w:rFonts w:ascii="仿宋" w:eastAsia="仿宋" w:hAnsi="仿宋"/>
          <w:b/>
          <w:sz w:val="32"/>
          <w:szCs w:val="32"/>
        </w:rPr>
        <w:t>2.</w:t>
      </w:r>
      <w:r w:rsidR="001D6E99" w:rsidRPr="00A6780B">
        <w:rPr>
          <w:rFonts w:ascii="仿宋" w:eastAsia="仿宋" w:hAnsi="仿宋" w:hint="eastAsia"/>
          <w:b/>
          <w:sz w:val="32"/>
          <w:szCs w:val="32"/>
        </w:rPr>
        <w:t xml:space="preserve"> 契合职工需求，突出工会特点。</w:t>
      </w:r>
    </w:p>
    <w:p w:rsidR="001D6E99" w:rsidRPr="00A6780B" w:rsidRDefault="00DF5E34" w:rsidP="00A6780B">
      <w:pPr>
        <w:ind w:firstLineChars="200" w:firstLine="640"/>
        <w:rPr>
          <w:rFonts w:ascii="仿宋" w:eastAsia="仿宋" w:hAnsi="仿宋"/>
          <w:sz w:val="32"/>
          <w:szCs w:val="32"/>
        </w:rPr>
      </w:pPr>
      <w:r>
        <w:rPr>
          <w:rFonts w:ascii="仿宋" w:eastAsia="仿宋" w:hAnsi="仿宋" w:hint="eastAsia"/>
          <w:sz w:val="32"/>
          <w:szCs w:val="32"/>
        </w:rPr>
        <w:t>以教职工需求为导向，服务项目</w:t>
      </w:r>
      <w:r w:rsidR="004A4810" w:rsidRPr="006114E0">
        <w:rPr>
          <w:rFonts w:ascii="仿宋" w:eastAsia="仿宋" w:hAnsi="仿宋" w:hint="eastAsia"/>
          <w:sz w:val="32"/>
          <w:szCs w:val="32"/>
        </w:rPr>
        <w:t>需</w:t>
      </w:r>
      <w:r w:rsidR="001D6E99" w:rsidRPr="006114E0">
        <w:rPr>
          <w:rFonts w:ascii="仿宋" w:eastAsia="仿宋" w:hAnsi="仿宋" w:hint="eastAsia"/>
          <w:sz w:val="32"/>
          <w:szCs w:val="32"/>
        </w:rPr>
        <w:t>经过深入调研</w:t>
      </w:r>
      <w:r w:rsidR="001D6E99" w:rsidRPr="00A6780B">
        <w:rPr>
          <w:rFonts w:ascii="仿宋" w:eastAsia="仿宋" w:hAnsi="仿宋" w:hint="eastAsia"/>
          <w:sz w:val="32"/>
          <w:szCs w:val="32"/>
        </w:rPr>
        <w:t>，</w:t>
      </w:r>
      <w:r w:rsidR="001D6E99" w:rsidRPr="006114E0">
        <w:rPr>
          <w:rFonts w:ascii="仿宋" w:eastAsia="仿宋" w:hAnsi="仿宋" w:hint="eastAsia"/>
          <w:sz w:val="32"/>
          <w:szCs w:val="32"/>
        </w:rPr>
        <w:t>帮助</w:t>
      </w:r>
      <w:r w:rsidR="004A4810" w:rsidRPr="006114E0">
        <w:rPr>
          <w:rFonts w:ascii="仿宋" w:eastAsia="仿宋" w:hAnsi="仿宋" w:hint="eastAsia"/>
          <w:sz w:val="32"/>
          <w:szCs w:val="32"/>
        </w:rPr>
        <w:t>职工</w:t>
      </w:r>
      <w:r w:rsidR="001D6E99" w:rsidRPr="00A6780B">
        <w:rPr>
          <w:rFonts w:ascii="仿宋" w:eastAsia="仿宋" w:hAnsi="仿宋" w:hint="eastAsia"/>
          <w:sz w:val="32"/>
          <w:szCs w:val="32"/>
        </w:rPr>
        <w:t>解决最关心最直接最现实的利益问题和最困难最操心最忧虑的实际</w:t>
      </w:r>
      <w:r w:rsidR="0027622F">
        <w:rPr>
          <w:rFonts w:ascii="仿宋" w:eastAsia="仿宋" w:hAnsi="仿宋" w:hint="eastAsia"/>
          <w:sz w:val="32"/>
          <w:szCs w:val="32"/>
        </w:rPr>
        <w:t>问题。服务项目应体现工会组织“政治性、先</w:t>
      </w:r>
      <w:r w:rsidR="0027622F">
        <w:rPr>
          <w:rFonts w:ascii="仿宋" w:eastAsia="仿宋" w:hAnsi="仿宋" w:hint="eastAsia"/>
          <w:sz w:val="32"/>
          <w:szCs w:val="32"/>
        </w:rPr>
        <w:lastRenderedPageBreak/>
        <w:t>进性、群众性”的特点</w:t>
      </w:r>
      <w:r w:rsidR="001D6E99" w:rsidRPr="00A6780B">
        <w:rPr>
          <w:rFonts w:ascii="仿宋" w:eastAsia="仿宋" w:hAnsi="仿宋" w:hint="eastAsia"/>
          <w:sz w:val="32"/>
          <w:szCs w:val="32"/>
        </w:rPr>
        <w:t>，</w:t>
      </w:r>
      <w:r w:rsidR="00F0002E" w:rsidRPr="006114E0">
        <w:rPr>
          <w:rFonts w:ascii="仿宋" w:eastAsia="仿宋" w:hAnsi="仿宋" w:hint="eastAsia"/>
          <w:sz w:val="32"/>
          <w:szCs w:val="32"/>
        </w:rPr>
        <w:t>结合年度工会工作计划，</w:t>
      </w:r>
      <w:r w:rsidR="001D6E99" w:rsidRPr="00A6780B">
        <w:rPr>
          <w:rFonts w:ascii="仿宋" w:eastAsia="仿宋" w:hAnsi="仿宋" w:hint="eastAsia"/>
          <w:sz w:val="32"/>
          <w:szCs w:val="32"/>
        </w:rPr>
        <w:t>通过提供普惠性、常态性、精准性的服务，</w:t>
      </w:r>
      <w:r w:rsidR="00F0002E" w:rsidRPr="006114E0">
        <w:rPr>
          <w:rFonts w:ascii="仿宋" w:eastAsia="仿宋" w:hAnsi="仿宋" w:hint="eastAsia"/>
          <w:sz w:val="32"/>
          <w:szCs w:val="32"/>
        </w:rPr>
        <w:t>突出</w:t>
      </w:r>
      <w:r w:rsidR="00663FB9" w:rsidRPr="006114E0">
        <w:rPr>
          <w:rFonts w:ascii="仿宋" w:eastAsia="仿宋" w:hAnsi="仿宋" w:hint="eastAsia"/>
          <w:sz w:val="32"/>
          <w:szCs w:val="32"/>
        </w:rPr>
        <w:t>各单位</w:t>
      </w:r>
      <w:r w:rsidR="00F0002E" w:rsidRPr="006114E0">
        <w:rPr>
          <w:rFonts w:ascii="仿宋" w:eastAsia="仿宋" w:hAnsi="仿宋" w:hint="eastAsia"/>
          <w:sz w:val="32"/>
          <w:szCs w:val="32"/>
        </w:rPr>
        <w:t>特色优势，逐步形成各分工会工作</w:t>
      </w:r>
      <w:r w:rsidR="001D6E99" w:rsidRPr="006114E0">
        <w:rPr>
          <w:rFonts w:ascii="仿宋" w:eastAsia="仿宋" w:hAnsi="仿宋" w:hint="eastAsia"/>
          <w:sz w:val="32"/>
          <w:szCs w:val="32"/>
        </w:rPr>
        <w:t>品牌，</w:t>
      </w:r>
      <w:r w:rsidR="001D6E99" w:rsidRPr="00A6780B">
        <w:rPr>
          <w:rFonts w:ascii="仿宋" w:eastAsia="仿宋" w:hAnsi="仿宋" w:hint="eastAsia"/>
          <w:sz w:val="32"/>
          <w:szCs w:val="32"/>
        </w:rPr>
        <w:t>切实提升工会组织的吸引力、凝聚力和影响力。</w:t>
      </w:r>
    </w:p>
    <w:p w:rsidR="00282991" w:rsidRPr="00A6780B" w:rsidRDefault="00282991" w:rsidP="00A6780B">
      <w:pPr>
        <w:ind w:firstLineChars="200" w:firstLine="643"/>
        <w:rPr>
          <w:rFonts w:ascii="仿宋" w:eastAsia="仿宋" w:hAnsi="仿宋"/>
          <w:b/>
          <w:sz w:val="32"/>
          <w:szCs w:val="32"/>
        </w:rPr>
      </w:pPr>
      <w:r w:rsidRPr="00A6780B">
        <w:rPr>
          <w:rFonts w:ascii="仿宋" w:eastAsia="仿宋" w:hAnsi="仿宋" w:hint="eastAsia"/>
          <w:b/>
          <w:sz w:val="32"/>
          <w:szCs w:val="32"/>
        </w:rPr>
        <w:t>3</w:t>
      </w:r>
      <w:r w:rsidRPr="00A6780B">
        <w:rPr>
          <w:rFonts w:ascii="仿宋" w:eastAsia="仿宋" w:hAnsi="仿宋"/>
          <w:b/>
          <w:sz w:val="32"/>
          <w:szCs w:val="32"/>
        </w:rPr>
        <w:t>.</w:t>
      </w:r>
      <w:r w:rsidR="001D6E99" w:rsidRPr="00A6780B">
        <w:rPr>
          <w:rFonts w:ascii="仿宋" w:eastAsia="仿宋" w:hAnsi="仿宋"/>
          <w:b/>
          <w:sz w:val="32"/>
          <w:szCs w:val="32"/>
        </w:rPr>
        <w:t xml:space="preserve"> </w:t>
      </w:r>
      <w:r w:rsidR="001D6E99" w:rsidRPr="00A6780B">
        <w:rPr>
          <w:rFonts w:ascii="仿宋" w:eastAsia="仿宋" w:hAnsi="仿宋" w:hint="eastAsia"/>
          <w:b/>
          <w:sz w:val="32"/>
          <w:szCs w:val="32"/>
        </w:rPr>
        <w:t>坚持创新创优，具备推广价值。</w:t>
      </w:r>
    </w:p>
    <w:p w:rsidR="00F25EB0" w:rsidRPr="00A6780B" w:rsidRDefault="001D6E99" w:rsidP="00A6780B">
      <w:pPr>
        <w:ind w:firstLineChars="200" w:firstLine="640"/>
        <w:rPr>
          <w:rFonts w:ascii="仿宋" w:eastAsia="仿宋" w:hAnsi="仿宋"/>
          <w:sz w:val="32"/>
          <w:szCs w:val="32"/>
        </w:rPr>
      </w:pPr>
      <w:r w:rsidRPr="00A6780B">
        <w:rPr>
          <w:rFonts w:ascii="仿宋" w:eastAsia="仿宋" w:hAnsi="仿宋" w:hint="eastAsia"/>
          <w:sz w:val="32"/>
          <w:szCs w:val="32"/>
        </w:rPr>
        <w:t>在服务形式、服务内容、服务对象、服务方式等方面进行创新探索，由本级工会为主策划组织实施，</w:t>
      </w:r>
      <w:r w:rsidRPr="006114E0">
        <w:rPr>
          <w:rFonts w:ascii="仿宋" w:eastAsia="仿宋" w:hAnsi="仿宋" w:hint="eastAsia"/>
          <w:sz w:val="32"/>
          <w:szCs w:val="32"/>
        </w:rPr>
        <w:t>或</w:t>
      </w:r>
      <w:r w:rsidR="00A37E16" w:rsidRPr="006114E0">
        <w:rPr>
          <w:rFonts w:ascii="仿宋" w:eastAsia="仿宋" w:hAnsi="仿宋" w:hint="eastAsia"/>
          <w:sz w:val="32"/>
          <w:szCs w:val="32"/>
        </w:rPr>
        <w:t>根据</w:t>
      </w:r>
      <w:r w:rsidRPr="006114E0">
        <w:rPr>
          <w:rFonts w:ascii="仿宋" w:eastAsia="仿宋" w:hAnsi="仿宋" w:hint="eastAsia"/>
          <w:sz w:val="32"/>
          <w:szCs w:val="32"/>
        </w:rPr>
        <w:t>上级工会统一部署的</w:t>
      </w:r>
      <w:r w:rsidR="003E6D11" w:rsidRPr="006114E0">
        <w:rPr>
          <w:rFonts w:ascii="仿宋" w:eastAsia="仿宋" w:hAnsi="仿宋" w:hint="eastAsia"/>
          <w:sz w:val="32"/>
          <w:szCs w:val="32"/>
        </w:rPr>
        <w:t>工作加以</w:t>
      </w:r>
      <w:r w:rsidRPr="006114E0">
        <w:rPr>
          <w:rFonts w:ascii="仿宋" w:eastAsia="仿宋" w:hAnsi="仿宋" w:hint="eastAsia"/>
          <w:sz w:val="32"/>
          <w:szCs w:val="32"/>
        </w:rPr>
        <w:t>拓展和突破</w:t>
      </w:r>
      <w:r w:rsidRPr="00A6780B">
        <w:rPr>
          <w:rFonts w:ascii="仿宋" w:eastAsia="仿宋" w:hAnsi="仿宋" w:hint="eastAsia"/>
          <w:sz w:val="32"/>
          <w:szCs w:val="32"/>
        </w:rPr>
        <w:t>。</w:t>
      </w:r>
      <w:r w:rsidR="003E6D11" w:rsidRPr="006114E0">
        <w:rPr>
          <w:rFonts w:ascii="仿宋" w:eastAsia="仿宋" w:hAnsi="仿宋" w:hint="eastAsia"/>
          <w:sz w:val="32"/>
          <w:szCs w:val="32"/>
        </w:rPr>
        <w:t>经</w:t>
      </w:r>
      <w:r w:rsidRPr="006114E0">
        <w:rPr>
          <w:rFonts w:ascii="仿宋" w:eastAsia="仿宋" w:hAnsi="仿宋" w:hint="eastAsia"/>
          <w:sz w:val="32"/>
          <w:szCs w:val="32"/>
        </w:rPr>
        <w:t>实施后</w:t>
      </w:r>
      <w:r w:rsidR="003E6D11" w:rsidRPr="006114E0">
        <w:rPr>
          <w:rFonts w:ascii="仿宋" w:eastAsia="仿宋" w:hAnsi="仿宋" w:hint="eastAsia"/>
          <w:sz w:val="32"/>
          <w:szCs w:val="32"/>
        </w:rPr>
        <w:t>将有明显</w:t>
      </w:r>
      <w:r w:rsidRPr="006114E0">
        <w:rPr>
          <w:rFonts w:ascii="仿宋" w:eastAsia="仿宋" w:hAnsi="仿宋" w:hint="eastAsia"/>
          <w:sz w:val="32"/>
          <w:szCs w:val="32"/>
        </w:rPr>
        <w:t>成效，教职工</w:t>
      </w:r>
      <w:r w:rsidR="003E6D11" w:rsidRPr="006114E0">
        <w:rPr>
          <w:rFonts w:ascii="仿宋" w:eastAsia="仿宋" w:hAnsi="仿宋" w:hint="eastAsia"/>
          <w:sz w:val="32"/>
          <w:szCs w:val="32"/>
        </w:rPr>
        <w:t>可</w:t>
      </w:r>
      <w:r w:rsidRPr="006114E0">
        <w:rPr>
          <w:rFonts w:ascii="仿宋" w:eastAsia="仿宋" w:hAnsi="仿宋" w:hint="eastAsia"/>
          <w:sz w:val="32"/>
          <w:szCs w:val="32"/>
        </w:rPr>
        <w:t>参与度、满意度、受益度高，</w:t>
      </w:r>
      <w:r w:rsidRPr="00A6780B">
        <w:rPr>
          <w:rFonts w:ascii="仿宋" w:eastAsia="仿宋" w:hAnsi="仿宋" w:hint="eastAsia"/>
          <w:sz w:val="32"/>
          <w:szCs w:val="32"/>
        </w:rPr>
        <w:t>能解决实际问题，具有借鉴意义和应用价值，可在更高层次、更广领域，同类单位中推广复制。</w:t>
      </w:r>
    </w:p>
    <w:p w:rsidR="00D06714" w:rsidRPr="00A6780B" w:rsidRDefault="00D06714" w:rsidP="00D06714">
      <w:pPr>
        <w:pStyle w:val="a3"/>
        <w:numPr>
          <w:ilvl w:val="0"/>
          <w:numId w:val="1"/>
        </w:numPr>
        <w:ind w:firstLineChars="0"/>
        <w:rPr>
          <w:rFonts w:ascii="黑体" w:eastAsia="黑体" w:hAnsi="黑体"/>
          <w:sz w:val="32"/>
          <w:szCs w:val="32"/>
        </w:rPr>
      </w:pPr>
      <w:r w:rsidRPr="00A6780B">
        <w:rPr>
          <w:rFonts w:ascii="黑体" w:eastAsia="黑体" w:hAnsi="黑体" w:hint="eastAsia"/>
          <w:sz w:val="32"/>
          <w:szCs w:val="32"/>
        </w:rPr>
        <w:t>申报及评审</w:t>
      </w:r>
    </w:p>
    <w:p w:rsidR="00136A1E" w:rsidRPr="00A6780B" w:rsidRDefault="00136A1E" w:rsidP="00A6780B">
      <w:pPr>
        <w:pStyle w:val="a3"/>
        <w:ind w:firstLine="643"/>
        <w:rPr>
          <w:rFonts w:ascii="仿宋" w:eastAsia="仿宋" w:hAnsi="仿宋"/>
          <w:b/>
          <w:sz w:val="32"/>
          <w:szCs w:val="32"/>
        </w:rPr>
      </w:pPr>
      <w:r w:rsidRPr="00A6780B">
        <w:rPr>
          <w:rFonts w:ascii="仿宋" w:eastAsia="仿宋" w:hAnsi="仿宋"/>
          <w:b/>
          <w:sz w:val="32"/>
          <w:szCs w:val="32"/>
        </w:rPr>
        <w:t>1.</w:t>
      </w:r>
      <w:r w:rsidRPr="00A6780B">
        <w:rPr>
          <w:rFonts w:ascii="仿宋" w:eastAsia="仿宋" w:hAnsi="仿宋" w:hint="eastAsia"/>
          <w:b/>
          <w:sz w:val="32"/>
          <w:szCs w:val="32"/>
        </w:rPr>
        <w:t>申报</w:t>
      </w:r>
    </w:p>
    <w:p w:rsidR="000F5B88" w:rsidRPr="00D671ED" w:rsidRDefault="001D6E99" w:rsidP="00A6780B">
      <w:pPr>
        <w:ind w:firstLineChars="200" w:firstLine="640"/>
        <w:rPr>
          <w:rFonts w:ascii="仿宋" w:eastAsia="仿宋" w:hAnsi="仿宋"/>
          <w:sz w:val="32"/>
          <w:szCs w:val="32"/>
        </w:rPr>
      </w:pPr>
      <w:r w:rsidRPr="00A6780B">
        <w:rPr>
          <w:rFonts w:ascii="仿宋" w:eastAsia="仿宋" w:hAnsi="仿宋" w:hint="eastAsia"/>
          <w:sz w:val="32"/>
          <w:szCs w:val="32"/>
        </w:rPr>
        <w:t>各分工会按照要求认真做好项目的</w:t>
      </w:r>
      <w:r w:rsidR="00C0384E" w:rsidRPr="00D671ED">
        <w:rPr>
          <w:rFonts w:ascii="仿宋" w:eastAsia="仿宋" w:hAnsi="仿宋" w:hint="eastAsia"/>
          <w:sz w:val="32"/>
          <w:szCs w:val="32"/>
        </w:rPr>
        <w:t>可行性调研、</w:t>
      </w:r>
      <w:r w:rsidRPr="00A6780B">
        <w:rPr>
          <w:rFonts w:ascii="仿宋" w:eastAsia="仿宋" w:hAnsi="仿宋" w:hint="eastAsia"/>
          <w:sz w:val="32"/>
          <w:szCs w:val="32"/>
        </w:rPr>
        <w:t>培育和申报工作。</w:t>
      </w:r>
      <w:r w:rsidR="00136A1E" w:rsidRPr="00D671ED">
        <w:rPr>
          <w:rFonts w:ascii="仿宋" w:eastAsia="仿宋" w:hAnsi="仿宋" w:hint="eastAsia"/>
          <w:sz w:val="32"/>
          <w:szCs w:val="32"/>
        </w:rPr>
        <w:t>如实填报申报表（</w:t>
      </w:r>
      <w:r w:rsidR="009D76A1" w:rsidRPr="00D671ED">
        <w:rPr>
          <w:rFonts w:ascii="仿宋" w:eastAsia="仿宋" w:hAnsi="仿宋" w:hint="eastAsia"/>
          <w:sz w:val="32"/>
          <w:szCs w:val="32"/>
        </w:rPr>
        <w:t>见</w:t>
      </w:r>
      <w:r w:rsidR="00136A1E" w:rsidRPr="00D671ED">
        <w:rPr>
          <w:rFonts w:ascii="仿宋" w:eastAsia="仿宋" w:hAnsi="仿宋" w:hint="eastAsia"/>
          <w:sz w:val="32"/>
          <w:szCs w:val="32"/>
        </w:rPr>
        <w:t>附件</w:t>
      </w:r>
      <w:r w:rsidR="00AD66D9">
        <w:rPr>
          <w:rFonts w:ascii="仿宋" w:eastAsia="仿宋" w:hAnsi="仿宋" w:hint="eastAsia"/>
          <w:sz w:val="32"/>
          <w:szCs w:val="32"/>
        </w:rPr>
        <w:t>1</w:t>
      </w:r>
      <w:r w:rsidR="00136A1E" w:rsidRPr="00D671ED">
        <w:rPr>
          <w:rFonts w:ascii="仿宋" w:eastAsia="仿宋" w:hAnsi="仿宋" w:hint="eastAsia"/>
          <w:sz w:val="32"/>
          <w:szCs w:val="32"/>
        </w:rPr>
        <w:t>），经同级党组织同意</w:t>
      </w:r>
      <w:r w:rsidR="00AE66EE" w:rsidRPr="00D671ED">
        <w:rPr>
          <w:rFonts w:ascii="仿宋" w:eastAsia="仿宋" w:hAnsi="仿宋" w:hint="eastAsia"/>
          <w:sz w:val="32"/>
          <w:szCs w:val="32"/>
        </w:rPr>
        <w:t>，</w:t>
      </w:r>
      <w:r w:rsidR="00AE66EE" w:rsidRPr="00A6780B">
        <w:rPr>
          <w:rFonts w:ascii="仿宋" w:eastAsia="仿宋" w:hAnsi="仿宋" w:hint="eastAsia"/>
          <w:sz w:val="32"/>
          <w:szCs w:val="32"/>
        </w:rPr>
        <w:t>于</w:t>
      </w:r>
      <w:r w:rsidR="00AE66EE" w:rsidRPr="00A6780B">
        <w:rPr>
          <w:rFonts w:ascii="黑体" w:eastAsia="黑体" w:hAnsi="黑体" w:hint="eastAsia"/>
          <w:sz w:val="32"/>
          <w:szCs w:val="32"/>
        </w:rPr>
        <w:t>202</w:t>
      </w:r>
      <w:r w:rsidR="00916187">
        <w:rPr>
          <w:rFonts w:ascii="黑体" w:eastAsia="黑体" w:hAnsi="黑体"/>
          <w:sz w:val="32"/>
          <w:szCs w:val="32"/>
        </w:rPr>
        <w:t>3</w:t>
      </w:r>
      <w:r w:rsidR="00AE66EE" w:rsidRPr="00A6780B">
        <w:rPr>
          <w:rFonts w:ascii="黑体" w:eastAsia="黑体" w:hAnsi="黑体" w:hint="eastAsia"/>
          <w:sz w:val="32"/>
          <w:szCs w:val="32"/>
        </w:rPr>
        <w:t>年</w:t>
      </w:r>
      <w:r w:rsidR="00AE66EE">
        <w:rPr>
          <w:rFonts w:ascii="黑体" w:eastAsia="黑体" w:hAnsi="黑体"/>
          <w:sz w:val="32"/>
          <w:szCs w:val="32"/>
        </w:rPr>
        <w:t>4</w:t>
      </w:r>
      <w:r w:rsidR="00AE66EE" w:rsidRPr="00A6780B">
        <w:rPr>
          <w:rFonts w:ascii="黑体" w:eastAsia="黑体" w:hAnsi="黑体" w:hint="eastAsia"/>
          <w:sz w:val="32"/>
          <w:szCs w:val="32"/>
        </w:rPr>
        <w:t>月</w:t>
      </w:r>
      <w:r w:rsidR="00B43E88">
        <w:rPr>
          <w:rFonts w:ascii="黑体" w:eastAsia="黑体" w:hAnsi="黑体" w:hint="eastAsia"/>
          <w:sz w:val="32"/>
          <w:szCs w:val="32"/>
        </w:rPr>
        <w:t>26</w:t>
      </w:r>
      <w:r w:rsidR="00AE66EE" w:rsidRPr="00A6780B">
        <w:rPr>
          <w:rFonts w:ascii="黑体" w:eastAsia="黑体" w:hAnsi="黑体" w:hint="eastAsia"/>
          <w:sz w:val="32"/>
          <w:szCs w:val="32"/>
        </w:rPr>
        <w:t>日</w:t>
      </w:r>
      <w:r w:rsidR="00AE66EE" w:rsidRPr="00A6780B">
        <w:rPr>
          <w:rFonts w:ascii="仿宋" w:eastAsia="仿宋" w:hAnsi="仿宋" w:hint="eastAsia"/>
          <w:sz w:val="32"/>
          <w:szCs w:val="32"/>
        </w:rPr>
        <w:t>前将相关材料纸质版和电子版报送校工会</w:t>
      </w:r>
      <w:r w:rsidR="001737E7">
        <w:rPr>
          <w:rFonts w:ascii="仿宋" w:eastAsia="仿宋" w:hAnsi="仿宋" w:hint="eastAsia"/>
          <w:sz w:val="32"/>
          <w:szCs w:val="32"/>
        </w:rPr>
        <w:t>，</w:t>
      </w:r>
      <w:r w:rsidR="00AE66EE" w:rsidRPr="00A6780B">
        <w:rPr>
          <w:rFonts w:ascii="仿宋" w:eastAsia="仿宋" w:hAnsi="仿宋" w:hint="eastAsia"/>
          <w:sz w:val="32"/>
          <w:szCs w:val="32"/>
        </w:rPr>
        <w:t>邮箱</w:t>
      </w:r>
      <w:r w:rsidR="001737E7">
        <w:rPr>
          <w:rFonts w:ascii="仿宋" w:eastAsia="仿宋" w:hAnsi="仿宋"/>
          <w:sz w:val="32"/>
          <w:szCs w:val="32"/>
        </w:rPr>
        <w:t>576985609</w:t>
      </w:r>
      <w:r w:rsidR="001737E7">
        <w:rPr>
          <w:rFonts w:ascii="仿宋" w:eastAsia="仿宋" w:hAnsi="仿宋" w:hint="eastAsia"/>
          <w:sz w:val="32"/>
          <w:szCs w:val="32"/>
        </w:rPr>
        <w:t>@</w:t>
      </w:r>
      <w:r w:rsidR="001737E7">
        <w:rPr>
          <w:rFonts w:ascii="仿宋" w:eastAsia="仿宋" w:hAnsi="仿宋"/>
          <w:sz w:val="32"/>
          <w:szCs w:val="32"/>
        </w:rPr>
        <w:t>qq.com</w:t>
      </w:r>
      <w:r w:rsidR="00AE66EE" w:rsidRPr="00A6780B">
        <w:rPr>
          <w:rFonts w:ascii="仿宋" w:eastAsia="仿宋" w:hAnsi="仿宋" w:hint="eastAsia"/>
          <w:sz w:val="32"/>
          <w:szCs w:val="32"/>
        </w:rPr>
        <w:t>，邮件标题请注明“╳╳分工会服务教职工</w:t>
      </w:r>
      <w:r w:rsidR="00AE66EE" w:rsidRPr="00D671ED">
        <w:rPr>
          <w:rFonts w:ascii="仿宋" w:eastAsia="仿宋" w:hAnsi="仿宋" w:hint="eastAsia"/>
          <w:sz w:val="32"/>
          <w:szCs w:val="32"/>
        </w:rPr>
        <w:t>创新创优项目立项</w:t>
      </w:r>
      <w:r w:rsidR="00AE66EE" w:rsidRPr="00A6780B">
        <w:rPr>
          <w:rFonts w:ascii="仿宋" w:eastAsia="仿宋" w:hAnsi="仿宋" w:hint="eastAsia"/>
          <w:sz w:val="32"/>
          <w:szCs w:val="32"/>
        </w:rPr>
        <w:t>申报”</w:t>
      </w:r>
      <w:r w:rsidR="001737E7">
        <w:rPr>
          <w:rFonts w:ascii="仿宋" w:eastAsia="仿宋" w:hAnsi="仿宋" w:hint="eastAsia"/>
          <w:sz w:val="32"/>
          <w:szCs w:val="32"/>
        </w:rPr>
        <w:t>,</w:t>
      </w:r>
      <w:r w:rsidR="00AE66EE" w:rsidRPr="00A6780B">
        <w:rPr>
          <w:rFonts w:ascii="仿宋" w:eastAsia="仿宋" w:hAnsi="仿宋" w:hint="eastAsia"/>
          <w:sz w:val="32"/>
          <w:szCs w:val="32"/>
        </w:rPr>
        <w:t>联系人：</w:t>
      </w:r>
      <w:r w:rsidR="003B6360">
        <w:rPr>
          <w:rFonts w:ascii="仿宋" w:eastAsia="仿宋" w:hAnsi="仿宋" w:hint="eastAsia"/>
          <w:sz w:val="32"/>
          <w:szCs w:val="32"/>
        </w:rPr>
        <w:t>谈玥</w:t>
      </w:r>
      <w:r w:rsidR="00AE66EE" w:rsidRPr="00A6780B">
        <w:rPr>
          <w:rFonts w:ascii="仿宋" w:eastAsia="仿宋" w:hAnsi="仿宋" w:hint="eastAsia"/>
          <w:sz w:val="32"/>
          <w:szCs w:val="32"/>
        </w:rPr>
        <w:t>，电话</w:t>
      </w:r>
      <w:r w:rsidR="003B6360">
        <w:rPr>
          <w:rFonts w:ascii="仿宋" w:eastAsia="仿宋" w:hAnsi="仿宋" w:hint="eastAsia"/>
          <w:sz w:val="32"/>
          <w:szCs w:val="32"/>
        </w:rPr>
        <w:t>8</w:t>
      </w:r>
      <w:r w:rsidR="003B6360">
        <w:rPr>
          <w:rFonts w:ascii="仿宋" w:eastAsia="仿宋" w:hAnsi="仿宋"/>
          <w:sz w:val="32"/>
          <w:szCs w:val="32"/>
        </w:rPr>
        <w:t>5811046</w:t>
      </w:r>
      <w:r w:rsidR="00AE66EE" w:rsidRPr="00A6780B">
        <w:rPr>
          <w:rFonts w:ascii="仿宋" w:eastAsia="仿宋" w:hAnsi="仿宋" w:hint="eastAsia"/>
          <w:sz w:val="32"/>
          <w:szCs w:val="32"/>
        </w:rPr>
        <w:t>。</w:t>
      </w:r>
    </w:p>
    <w:p w:rsidR="000F5B88" w:rsidRDefault="000F5B88" w:rsidP="00D671ED">
      <w:pPr>
        <w:pStyle w:val="a3"/>
        <w:ind w:firstLine="643"/>
        <w:rPr>
          <w:rFonts w:ascii="仿宋" w:eastAsia="仿宋" w:hAnsi="仿宋"/>
          <w:color w:val="31849B" w:themeColor="accent5" w:themeShade="BF"/>
          <w:sz w:val="32"/>
          <w:szCs w:val="32"/>
        </w:rPr>
      </w:pPr>
      <w:r w:rsidRPr="00D671ED">
        <w:rPr>
          <w:rFonts w:ascii="仿宋" w:eastAsia="仿宋" w:hAnsi="仿宋" w:hint="eastAsia"/>
          <w:b/>
          <w:sz w:val="32"/>
          <w:szCs w:val="32"/>
        </w:rPr>
        <w:t>2.评审</w:t>
      </w:r>
      <w:r>
        <w:rPr>
          <w:rFonts w:ascii="仿宋" w:eastAsia="仿宋" w:hAnsi="仿宋" w:hint="eastAsia"/>
          <w:color w:val="31849B" w:themeColor="accent5" w:themeShade="BF"/>
          <w:sz w:val="32"/>
          <w:szCs w:val="32"/>
        </w:rPr>
        <w:t xml:space="preserve"> </w:t>
      </w:r>
    </w:p>
    <w:p w:rsidR="000F5B88" w:rsidRDefault="00136A1E" w:rsidP="00A6780B">
      <w:pPr>
        <w:ind w:firstLineChars="200" w:firstLine="640"/>
        <w:rPr>
          <w:rFonts w:ascii="仿宋" w:eastAsia="仿宋" w:hAnsi="仿宋"/>
          <w:sz w:val="32"/>
          <w:szCs w:val="32"/>
        </w:rPr>
      </w:pPr>
      <w:r w:rsidRPr="00A6780B">
        <w:rPr>
          <w:rFonts w:ascii="仿宋" w:eastAsia="仿宋" w:hAnsi="仿宋" w:hint="eastAsia"/>
          <w:sz w:val="32"/>
          <w:szCs w:val="32"/>
        </w:rPr>
        <w:t>校工会对</w:t>
      </w:r>
      <w:r w:rsidR="00F0002E">
        <w:rPr>
          <w:rFonts w:ascii="仿宋" w:eastAsia="仿宋" w:hAnsi="仿宋" w:hint="eastAsia"/>
          <w:sz w:val="32"/>
          <w:szCs w:val="32"/>
        </w:rPr>
        <w:t>申报项目进行汇总并组织</w:t>
      </w:r>
      <w:r w:rsidRPr="00A6780B">
        <w:rPr>
          <w:rFonts w:ascii="仿宋" w:eastAsia="仿宋" w:hAnsi="仿宋" w:hint="eastAsia"/>
          <w:sz w:val="32"/>
          <w:szCs w:val="32"/>
        </w:rPr>
        <w:t>评审，根据项目的创新性、</w:t>
      </w:r>
      <w:r w:rsidR="00F0002E">
        <w:rPr>
          <w:rFonts w:ascii="仿宋" w:eastAsia="仿宋" w:hAnsi="仿宋" w:hint="eastAsia"/>
          <w:sz w:val="32"/>
          <w:szCs w:val="32"/>
        </w:rPr>
        <w:t>可行性、预期效果</w:t>
      </w:r>
      <w:r w:rsidRPr="00A6780B">
        <w:rPr>
          <w:rFonts w:ascii="仿宋" w:eastAsia="仿宋" w:hAnsi="仿宋" w:hint="eastAsia"/>
          <w:sz w:val="32"/>
          <w:szCs w:val="32"/>
        </w:rPr>
        <w:t>、可持续性、可推广性等确定</w:t>
      </w:r>
      <w:r w:rsidR="00663FB9" w:rsidRPr="00D671ED">
        <w:rPr>
          <w:rFonts w:ascii="仿宋" w:eastAsia="仿宋" w:hAnsi="仿宋" w:hint="eastAsia"/>
          <w:sz w:val="32"/>
          <w:szCs w:val="32"/>
        </w:rPr>
        <w:t>立项</w:t>
      </w:r>
      <w:r w:rsidRPr="00A6780B">
        <w:rPr>
          <w:rFonts w:ascii="仿宋" w:eastAsia="仿宋" w:hAnsi="仿宋" w:hint="eastAsia"/>
          <w:sz w:val="32"/>
          <w:szCs w:val="32"/>
        </w:rPr>
        <w:lastRenderedPageBreak/>
        <w:t>项目。</w:t>
      </w:r>
    </w:p>
    <w:p w:rsidR="000F5B88" w:rsidRPr="00D671ED" w:rsidRDefault="000F5B88" w:rsidP="00D671ED">
      <w:pPr>
        <w:pStyle w:val="a3"/>
        <w:ind w:firstLine="643"/>
        <w:rPr>
          <w:rFonts w:ascii="仿宋" w:eastAsia="仿宋" w:hAnsi="仿宋"/>
          <w:b/>
          <w:sz w:val="32"/>
          <w:szCs w:val="32"/>
        </w:rPr>
      </w:pPr>
      <w:r w:rsidRPr="00D671ED">
        <w:rPr>
          <w:rFonts w:ascii="仿宋" w:eastAsia="仿宋" w:hAnsi="仿宋" w:hint="eastAsia"/>
          <w:b/>
          <w:sz w:val="32"/>
          <w:szCs w:val="32"/>
        </w:rPr>
        <w:t>3.立项资助</w:t>
      </w:r>
    </w:p>
    <w:p w:rsidR="00AE66EE" w:rsidRPr="00D671ED" w:rsidRDefault="000F5B88" w:rsidP="00AE66EE">
      <w:pPr>
        <w:widowControl/>
        <w:shd w:val="clear" w:color="auto" w:fill="FFFFFF"/>
        <w:spacing w:line="560" w:lineRule="atLeast"/>
        <w:ind w:firstLine="640"/>
        <w:jc w:val="left"/>
        <w:rPr>
          <w:rFonts w:ascii="仿宋" w:eastAsia="仿宋" w:hAnsi="仿宋"/>
          <w:sz w:val="32"/>
          <w:szCs w:val="32"/>
        </w:rPr>
      </w:pPr>
      <w:r w:rsidRPr="00D671ED">
        <w:rPr>
          <w:rFonts w:ascii="仿宋" w:eastAsia="仿宋" w:hAnsi="仿宋"/>
          <w:sz w:val="32"/>
          <w:szCs w:val="32"/>
        </w:rPr>
        <w:t>20</w:t>
      </w:r>
      <w:r w:rsidRPr="00D671ED">
        <w:rPr>
          <w:rFonts w:ascii="仿宋" w:eastAsia="仿宋" w:hAnsi="仿宋" w:hint="eastAsia"/>
          <w:sz w:val="32"/>
          <w:szCs w:val="32"/>
        </w:rPr>
        <w:t>2</w:t>
      </w:r>
      <w:r w:rsidR="00E16A89">
        <w:rPr>
          <w:rFonts w:ascii="仿宋" w:eastAsia="仿宋" w:hAnsi="仿宋"/>
          <w:sz w:val="32"/>
          <w:szCs w:val="32"/>
        </w:rPr>
        <w:t>3</w:t>
      </w:r>
      <w:r w:rsidRPr="00D671ED">
        <w:rPr>
          <w:rFonts w:ascii="仿宋" w:eastAsia="仿宋" w:hAnsi="仿宋" w:hint="eastAsia"/>
          <w:sz w:val="32"/>
          <w:szCs w:val="32"/>
        </w:rPr>
        <w:t>年度拟立项重点项目</w:t>
      </w:r>
      <w:r w:rsidR="00AE66EE" w:rsidRPr="00D671ED">
        <w:rPr>
          <w:rFonts w:ascii="仿宋" w:eastAsia="仿宋" w:hAnsi="仿宋" w:hint="eastAsia"/>
          <w:sz w:val="32"/>
          <w:szCs w:val="32"/>
        </w:rPr>
        <w:t>3项，每项资助</w:t>
      </w:r>
      <w:r w:rsidR="006971DF">
        <w:rPr>
          <w:rFonts w:ascii="仿宋" w:eastAsia="仿宋" w:hAnsi="仿宋" w:hint="eastAsia"/>
          <w:sz w:val="32"/>
          <w:szCs w:val="32"/>
        </w:rPr>
        <w:t>1.2</w:t>
      </w:r>
      <w:r w:rsidR="00AE66EE" w:rsidRPr="00D671ED">
        <w:rPr>
          <w:rFonts w:ascii="仿宋" w:eastAsia="仿宋" w:hAnsi="仿宋" w:hint="eastAsia"/>
          <w:sz w:val="32"/>
          <w:szCs w:val="32"/>
        </w:rPr>
        <w:t>万</w:t>
      </w:r>
      <w:r w:rsidR="006F62A1">
        <w:rPr>
          <w:rFonts w:ascii="仿宋" w:eastAsia="仿宋" w:hAnsi="仿宋" w:hint="eastAsia"/>
          <w:sz w:val="32"/>
          <w:szCs w:val="32"/>
        </w:rPr>
        <w:t>元</w:t>
      </w:r>
      <w:r w:rsidR="00AE66EE" w:rsidRPr="00D671ED">
        <w:rPr>
          <w:rFonts w:ascii="仿宋" w:eastAsia="仿宋" w:hAnsi="仿宋" w:hint="eastAsia"/>
          <w:sz w:val="32"/>
          <w:szCs w:val="32"/>
        </w:rPr>
        <w:t>；优秀项目</w:t>
      </w:r>
      <w:r w:rsidR="00CB5307">
        <w:rPr>
          <w:rFonts w:ascii="仿宋" w:eastAsia="仿宋" w:hAnsi="仿宋" w:hint="eastAsia"/>
          <w:sz w:val="32"/>
          <w:szCs w:val="32"/>
        </w:rPr>
        <w:t>8</w:t>
      </w:r>
      <w:r w:rsidR="00AE66EE" w:rsidRPr="00D671ED">
        <w:rPr>
          <w:rFonts w:ascii="仿宋" w:eastAsia="仿宋" w:hAnsi="仿宋" w:hint="eastAsia"/>
          <w:sz w:val="32"/>
          <w:szCs w:val="32"/>
        </w:rPr>
        <w:t>项，每项资助</w:t>
      </w:r>
      <w:r w:rsidR="006971DF">
        <w:rPr>
          <w:rFonts w:ascii="仿宋" w:eastAsia="仿宋" w:hAnsi="仿宋" w:hint="eastAsia"/>
          <w:sz w:val="32"/>
          <w:szCs w:val="32"/>
        </w:rPr>
        <w:t>0.8</w:t>
      </w:r>
      <w:r w:rsidR="00AE66EE" w:rsidRPr="00D671ED">
        <w:rPr>
          <w:rFonts w:ascii="仿宋" w:eastAsia="仿宋" w:hAnsi="仿宋" w:hint="eastAsia"/>
          <w:sz w:val="32"/>
          <w:szCs w:val="32"/>
        </w:rPr>
        <w:t>万</w:t>
      </w:r>
      <w:r w:rsidR="006F62A1">
        <w:rPr>
          <w:rFonts w:ascii="仿宋" w:eastAsia="仿宋" w:hAnsi="仿宋" w:hint="eastAsia"/>
          <w:sz w:val="32"/>
          <w:szCs w:val="32"/>
        </w:rPr>
        <w:t>元</w:t>
      </w:r>
      <w:r w:rsidR="00AE66EE" w:rsidRPr="00D671ED">
        <w:rPr>
          <w:rFonts w:ascii="仿宋" w:eastAsia="仿宋" w:hAnsi="仿宋" w:hint="eastAsia"/>
          <w:sz w:val="32"/>
          <w:szCs w:val="32"/>
        </w:rPr>
        <w:t>；一般项目若干，每项资助0.</w:t>
      </w:r>
      <w:r w:rsidR="00B43E88">
        <w:rPr>
          <w:rFonts w:ascii="仿宋" w:eastAsia="仿宋" w:hAnsi="仿宋" w:hint="eastAsia"/>
          <w:sz w:val="32"/>
          <w:szCs w:val="32"/>
        </w:rPr>
        <w:t>5</w:t>
      </w:r>
      <w:r w:rsidR="00AE66EE" w:rsidRPr="00D671ED">
        <w:rPr>
          <w:rFonts w:ascii="仿宋" w:eastAsia="仿宋" w:hAnsi="仿宋" w:hint="eastAsia"/>
          <w:sz w:val="32"/>
          <w:szCs w:val="32"/>
        </w:rPr>
        <w:t>万</w:t>
      </w:r>
      <w:r w:rsidR="006F62A1">
        <w:rPr>
          <w:rFonts w:ascii="仿宋" w:eastAsia="仿宋" w:hAnsi="仿宋" w:hint="eastAsia"/>
          <w:sz w:val="32"/>
          <w:szCs w:val="32"/>
        </w:rPr>
        <w:t>元</w:t>
      </w:r>
      <w:r w:rsidR="00CC5981">
        <w:rPr>
          <w:rFonts w:ascii="仿宋" w:eastAsia="仿宋" w:hAnsi="仿宋" w:hint="eastAsia"/>
          <w:sz w:val="32"/>
          <w:szCs w:val="32"/>
        </w:rPr>
        <w:t>，按照财务管理规定使用报销。</w:t>
      </w:r>
      <w:r w:rsidR="00830535">
        <w:rPr>
          <w:rFonts w:ascii="仿宋" w:eastAsia="仿宋" w:hAnsi="仿宋" w:hint="eastAsia"/>
          <w:sz w:val="32"/>
          <w:szCs w:val="32"/>
        </w:rPr>
        <w:t>鼓励各单位对立项项目配套资助。</w:t>
      </w:r>
    </w:p>
    <w:p w:rsidR="00FC088B" w:rsidRPr="00D671ED" w:rsidRDefault="00FC088B" w:rsidP="00D671ED">
      <w:pPr>
        <w:ind w:firstLineChars="200" w:firstLine="640"/>
        <w:rPr>
          <w:rFonts w:ascii="黑体" w:eastAsia="黑体" w:hAnsi="黑体"/>
          <w:sz w:val="32"/>
          <w:szCs w:val="32"/>
        </w:rPr>
      </w:pPr>
      <w:r w:rsidRPr="00D671ED">
        <w:rPr>
          <w:rFonts w:ascii="黑体" w:eastAsia="黑体" w:hAnsi="黑体" w:hint="eastAsia"/>
          <w:sz w:val="32"/>
          <w:szCs w:val="32"/>
        </w:rPr>
        <w:t>四、成果验收</w:t>
      </w:r>
    </w:p>
    <w:p w:rsidR="00FC088B" w:rsidRPr="00D671ED" w:rsidRDefault="00FC088B" w:rsidP="00FC088B">
      <w:pPr>
        <w:widowControl/>
        <w:shd w:val="clear" w:color="auto" w:fill="FFFFFF"/>
        <w:spacing w:line="600" w:lineRule="atLeast"/>
        <w:ind w:firstLine="560"/>
        <w:jc w:val="left"/>
        <w:textAlignment w:val="baseline"/>
        <w:rPr>
          <w:rFonts w:ascii="仿宋" w:eastAsia="仿宋" w:hAnsi="仿宋"/>
          <w:sz w:val="32"/>
          <w:szCs w:val="32"/>
        </w:rPr>
      </w:pPr>
      <w:r w:rsidRPr="00D671ED">
        <w:rPr>
          <w:rFonts w:ascii="仿宋" w:eastAsia="仿宋" w:hAnsi="仿宋" w:hint="eastAsia"/>
          <w:sz w:val="32"/>
          <w:szCs w:val="32"/>
        </w:rPr>
        <w:t>获得立项支持的项目，需在</w:t>
      </w:r>
      <w:r w:rsidR="005C77B0" w:rsidRPr="00D671ED">
        <w:rPr>
          <w:rFonts w:ascii="仿宋" w:eastAsia="仿宋" w:hAnsi="仿宋" w:hint="eastAsia"/>
          <w:sz w:val="32"/>
          <w:szCs w:val="32"/>
        </w:rPr>
        <w:t>202</w:t>
      </w:r>
      <w:r w:rsidR="00916187">
        <w:rPr>
          <w:rFonts w:ascii="仿宋" w:eastAsia="仿宋" w:hAnsi="仿宋"/>
          <w:sz w:val="32"/>
          <w:szCs w:val="32"/>
        </w:rPr>
        <w:t>3</w:t>
      </w:r>
      <w:r w:rsidRPr="00D671ED">
        <w:rPr>
          <w:rFonts w:ascii="仿宋" w:eastAsia="仿宋" w:hAnsi="仿宋" w:hint="eastAsia"/>
          <w:sz w:val="32"/>
          <w:szCs w:val="32"/>
        </w:rPr>
        <w:t>年</w:t>
      </w:r>
      <w:r w:rsidR="005C77B0" w:rsidRPr="00D671ED">
        <w:rPr>
          <w:rFonts w:ascii="仿宋" w:eastAsia="仿宋" w:hAnsi="仿宋" w:hint="eastAsia"/>
          <w:sz w:val="32"/>
          <w:szCs w:val="32"/>
        </w:rPr>
        <w:t>11</w:t>
      </w:r>
      <w:r w:rsidRPr="00D671ED">
        <w:rPr>
          <w:rFonts w:ascii="仿宋" w:eastAsia="仿宋" w:hAnsi="仿宋" w:hint="eastAsia"/>
          <w:sz w:val="32"/>
          <w:szCs w:val="32"/>
        </w:rPr>
        <w:t>月</w:t>
      </w:r>
      <w:r w:rsidR="005C77B0" w:rsidRPr="00D671ED">
        <w:rPr>
          <w:rFonts w:ascii="仿宋" w:eastAsia="仿宋" w:hAnsi="仿宋" w:hint="eastAsia"/>
          <w:sz w:val="32"/>
          <w:szCs w:val="32"/>
        </w:rPr>
        <w:t>1</w:t>
      </w:r>
      <w:r w:rsidRPr="00D671ED">
        <w:rPr>
          <w:rFonts w:ascii="仿宋" w:eastAsia="仿宋" w:hAnsi="仿宋" w:hint="eastAsia"/>
          <w:sz w:val="32"/>
          <w:szCs w:val="32"/>
        </w:rPr>
        <w:t>0日前完成。项目实施完成后，由所在</w:t>
      </w:r>
      <w:r w:rsidR="005C77B0" w:rsidRPr="00D671ED">
        <w:rPr>
          <w:rFonts w:ascii="仿宋" w:eastAsia="仿宋" w:hAnsi="仿宋" w:hint="eastAsia"/>
          <w:sz w:val="32"/>
          <w:szCs w:val="32"/>
        </w:rPr>
        <w:t>分工会</w:t>
      </w:r>
      <w:r w:rsidRPr="00D671ED">
        <w:rPr>
          <w:rFonts w:ascii="仿宋" w:eastAsia="仿宋" w:hAnsi="仿宋" w:hint="eastAsia"/>
          <w:sz w:val="32"/>
          <w:szCs w:val="32"/>
        </w:rPr>
        <w:t>组织撰写并提交《南京中医药大学</w:t>
      </w:r>
      <w:r w:rsidR="005C77B0" w:rsidRPr="00D671ED">
        <w:rPr>
          <w:rFonts w:ascii="仿宋" w:eastAsia="仿宋" w:hAnsi="仿宋" w:hint="eastAsia"/>
          <w:sz w:val="32"/>
          <w:szCs w:val="32"/>
        </w:rPr>
        <w:t>基层工会服务教职工创新创优</w:t>
      </w:r>
      <w:r w:rsidRPr="00D671ED">
        <w:rPr>
          <w:rFonts w:ascii="仿宋" w:eastAsia="仿宋" w:hAnsi="仿宋" w:hint="eastAsia"/>
          <w:sz w:val="32"/>
          <w:szCs w:val="32"/>
        </w:rPr>
        <w:t>项目实施情况报告表》（附件</w:t>
      </w:r>
      <w:r w:rsidR="00AD66D9">
        <w:rPr>
          <w:rFonts w:ascii="仿宋" w:eastAsia="仿宋" w:hAnsi="仿宋"/>
          <w:sz w:val="32"/>
          <w:szCs w:val="32"/>
        </w:rPr>
        <w:t>2</w:t>
      </w:r>
      <w:r w:rsidRPr="00D671ED">
        <w:rPr>
          <w:rFonts w:ascii="仿宋" w:eastAsia="仿宋" w:hAnsi="仿宋" w:hint="eastAsia"/>
          <w:sz w:val="32"/>
          <w:szCs w:val="32"/>
        </w:rPr>
        <w:t>），同时提交项目开展的相关文字、照片、视频等资料</w:t>
      </w:r>
      <w:r w:rsidR="00D671ED">
        <w:rPr>
          <w:rFonts w:ascii="仿宋" w:eastAsia="仿宋" w:hAnsi="仿宋" w:hint="eastAsia"/>
          <w:sz w:val="32"/>
          <w:szCs w:val="32"/>
        </w:rPr>
        <w:t>纸质版和电子版，</w:t>
      </w:r>
      <w:r w:rsidRPr="00D671ED">
        <w:rPr>
          <w:rFonts w:ascii="仿宋" w:eastAsia="仿宋" w:hAnsi="仿宋" w:hint="eastAsia"/>
          <w:sz w:val="32"/>
          <w:szCs w:val="32"/>
        </w:rPr>
        <w:t>请于</w:t>
      </w:r>
      <w:r w:rsidR="006F62A1">
        <w:rPr>
          <w:rFonts w:ascii="仿宋" w:eastAsia="仿宋" w:hAnsi="仿宋" w:hint="eastAsia"/>
          <w:sz w:val="32"/>
          <w:szCs w:val="32"/>
        </w:rPr>
        <w:t>202</w:t>
      </w:r>
      <w:r w:rsidR="00916187">
        <w:rPr>
          <w:rFonts w:ascii="仿宋" w:eastAsia="仿宋" w:hAnsi="仿宋"/>
          <w:sz w:val="32"/>
          <w:szCs w:val="32"/>
        </w:rPr>
        <w:t>3</w:t>
      </w:r>
      <w:r w:rsidRPr="00D671ED">
        <w:rPr>
          <w:rFonts w:ascii="仿宋" w:eastAsia="仿宋" w:hAnsi="仿宋" w:hint="eastAsia"/>
          <w:sz w:val="32"/>
          <w:szCs w:val="32"/>
        </w:rPr>
        <w:t>年</w:t>
      </w:r>
      <w:r w:rsidR="005C77B0" w:rsidRPr="00D671ED">
        <w:rPr>
          <w:rFonts w:ascii="仿宋" w:eastAsia="仿宋" w:hAnsi="仿宋" w:hint="eastAsia"/>
          <w:sz w:val="32"/>
          <w:szCs w:val="32"/>
        </w:rPr>
        <w:t>11</w:t>
      </w:r>
      <w:r w:rsidRPr="00D671ED">
        <w:rPr>
          <w:rFonts w:ascii="仿宋" w:eastAsia="仿宋" w:hAnsi="仿宋" w:hint="eastAsia"/>
          <w:sz w:val="32"/>
          <w:szCs w:val="32"/>
        </w:rPr>
        <w:t>月</w:t>
      </w:r>
      <w:r w:rsidR="005C77B0" w:rsidRPr="00D671ED">
        <w:rPr>
          <w:rFonts w:ascii="仿宋" w:eastAsia="仿宋" w:hAnsi="仿宋" w:hint="eastAsia"/>
          <w:sz w:val="32"/>
          <w:szCs w:val="32"/>
        </w:rPr>
        <w:t>15</w:t>
      </w:r>
      <w:r w:rsidRPr="00D671ED">
        <w:rPr>
          <w:rFonts w:ascii="仿宋" w:eastAsia="仿宋" w:hAnsi="仿宋" w:hint="eastAsia"/>
          <w:sz w:val="32"/>
          <w:szCs w:val="32"/>
        </w:rPr>
        <w:t>日前送至</w:t>
      </w:r>
      <w:r w:rsidR="005C77B0" w:rsidRPr="00D671ED">
        <w:rPr>
          <w:rFonts w:ascii="仿宋" w:eastAsia="仿宋" w:hAnsi="仿宋" w:hint="eastAsia"/>
          <w:sz w:val="32"/>
          <w:szCs w:val="32"/>
        </w:rPr>
        <w:t>工会</w:t>
      </w:r>
      <w:r w:rsidRPr="00D671ED">
        <w:rPr>
          <w:rFonts w:ascii="仿宋" w:eastAsia="仿宋" w:hAnsi="仿宋" w:hint="eastAsia"/>
          <w:sz w:val="32"/>
          <w:szCs w:val="32"/>
        </w:rPr>
        <w:t>办公室</w:t>
      </w:r>
      <w:r w:rsidR="00D671ED">
        <w:rPr>
          <w:rFonts w:ascii="仿宋" w:eastAsia="仿宋" w:hAnsi="仿宋" w:hint="eastAsia"/>
          <w:sz w:val="32"/>
          <w:szCs w:val="32"/>
        </w:rPr>
        <w:t>，联系方式同上</w:t>
      </w:r>
      <w:r w:rsidRPr="00D671ED">
        <w:rPr>
          <w:rFonts w:ascii="仿宋" w:eastAsia="仿宋" w:hAnsi="仿宋" w:hint="eastAsia"/>
          <w:sz w:val="32"/>
          <w:szCs w:val="32"/>
        </w:rPr>
        <w:t>。</w:t>
      </w:r>
      <w:r w:rsidR="00082907">
        <w:rPr>
          <w:rFonts w:ascii="仿宋" w:eastAsia="仿宋" w:hAnsi="仿宋" w:hint="eastAsia"/>
          <w:sz w:val="32"/>
          <w:szCs w:val="32"/>
        </w:rPr>
        <w:t>校工会根据项目实施情况组织交流</w:t>
      </w:r>
      <w:r w:rsidR="001E1339">
        <w:rPr>
          <w:rFonts w:ascii="仿宋" w:eastAsia="仿宋" w:hAnsi="仿宋" w:hint="eastAsia"/>
          <w:sz w:val="32"/>
          <w:szCs w:val="32"/>
        </w:rPr>
        <w:t>，择优推荐参加上级工会评比表彰。</w:t>
      </w:r>
    </w:p>
    <w:p w:rsidR="004612CD" w:rsidRPr="00FC088B" w:rsidRDefault="004612CD" w:rsidP="00A6780B">
      <w:pPr>
        <w:ind w:firstLineChars="200" w:firstLine="640"/>
        <w:rPr>
          <w:rFonts w:ascii="仿宋" w:eastAsia="仿宋" w:hAnsi="仿宋"/>
          <w:sz w:val="32"/>
          <w:szCs w:val="32"/>
        </w:rPr>
      </w:pPr>
    </w:p>
    <w:p w:rsidR="006114E0" w:rsidRDefault="004612CD" w:rsidP="00A6780B">
      <w:pPr>
        <w:ind w:firstLineChars="200" w:firstLine="640"/>
        <w:rPr>
          <w:rFonts w:ascii="仿宋" w:eastAsia="仿宋" w:hAnsi="仿宋"/>
          <w:sz w:val="32"/>
          <w:szCs w:val="32"/>
        </w:rPr>
      </w:pPr>
      <w:r w:rsidRPr="00A6780B">
        <w:rPr>
          <w:rFonts w:ascii="仿宋" w:eastAsia="仿宋" w:hAnsi="仿宋" w:hint="eastAsia"/>
          <w:sz w:val="32"/>
          <w:szCs w:val="32"/>
        </w:rPr>
        <w:t>附件：</w:t>
      </w:r>
    </w:p>
    <w:p w:rsidR="004612CD" w:rsidRPr="00D671ED" w:rsidRDefault="006114E0" w:rsidP="00A6780B">
      <w:pPr>
        <w:ind w:firstLineChars="200" w:firstLine="640"/>
        <w:rPr>
          <w:rFonts w:ascii="仿宋" w:eastAsia="仿宋" w:hAnsi="仿宋"/>
          <w:sz w:val="32"/>
          <w:szCs w:val="32"/>
        </w:rPr>
      </w:pPr>
      <w:r>
        <w:rPr>
          <w:rFonts w:ascii="仿宋" w:eastAsia="仿宋" w:hAnsi="仿宋" w:hint="eastAsia"/>
          <w:sz w:val="32"/>
          <w:szCs w:val="32"/>
        </w:rPr>
        <w:t>1、</w:t>
      </w:r>
      <w:r w:rsidR="005311C8" w:rsidRPr="00D671ED">
        <w:rPr>
          <w:rFonts w:ascii="仿宋" w:eastAsia="仿宋" w:hAnsi="仿宋" w:hint="eastAsia"/>
          <w:sz w:val="32"/>
          <w:szCs w:val="32"/>
        </w:rPr>
        <w:t>南京中医药</w:t>
      </w:r>
      <w:r w:rsidR="004612CD" w:rsidRPr="00D671ED">
        <w:rPr>
          <w:rFonts w:ascii="仿宋" w:eastAsia="仿宋" w:hAnsi="仿宋" w:hint="eastAsia"/>
          <w:sz w:val="32"/>
          <w:szCs w:val="32"/>
        </w:rPr>
        <w:t>大学基层工会服务教职工</w:t>
      </w:r>
      <w:r w:rsidR="00CD26AA" w:rsidRPr="00D671ED">
        <w:rPr>
          <w:rFonts w:ascii="仿宋" w:eastAsia="仿宋" w:hAnsi="仿宋" w:hint="eastAsia"/>
          <w:sz w:val="32"/>
          <w:szCs w:val="32"/>
        </w:rPr>
        <w:t>创新创优</w:t>
      </w:r>
      <w:r w:rsidR="004612CD" w:rsidRPr="00D671ED">
        <w:rPr>
          <w:rFonts w:ascii="仿宋" w:eastAsia="仿宋" w:hAnsi="仿宋" w:hint="eastAsia"/>
          <w:sz w:val="32"/>
          <w:szCs w:val="32"/>
        </w:rPr>
        <w:t>项目</w:t>
      </w:r>
      <w:r w:rsidR="00E52FFA" w:rsidRPr="00D671ED">
        <w:rPr>
          <w:rFonts w:ascii="仿宋" w:eastAsia="仿宋" w:hAnsi="仿宋" w:hint="eastAsia"/>
          <w:sz w:val="32"/>
          <w:szCs w:val="32"/>
        </w:rPr>
        <w:t>立项</w:t>
      </w:r>
      <w:r w:rsidR="004612CD" w:rsidRPr="00D671ED">
        <w:rPr>
          <w:rFonts w:ascii="仿宋" w:eastAsia="仿宋" w:hAnsi="仿宋" w:hint="eastAsia"/>
          <w:sz w:val="32"/>
          <w:szCs w:val="32"/>
        </w:rPr>
        <w:t>申报表</w:t>
      </w:r>
    </w:p>
    <w:p w:rsidR="005311C8" w:rsidRPr="006114E0" w:rsidRDefault="006114E0" w:rsidP="00A6780B">
      <w:pPr>
        <w:ind w:firstLineChars="200" w:firstLine="640"/>
        <w:rPr>
          <w:rFonts w:ascii="仿宋" w:eastAsia="仿宋" w:hAnsi="仿宋"/>
          <w:sz w:val="32"/>
          <w:szCs w:val="32"/>
        </w:rPr>
      </w:pPr>
      <w:r>
        <w:rPr>
          <w:rFonts w:ascii="仿宋" w:eastAsia="仿宋" w:hAnsi="仿宋" w:hint="eastAsia"/>
          <w:sz w:val="32"/>
          <w:szCs w:val="32"/>
        </w:rPr>
        <w:t>2、</w:t>
      </w:r>
      <w:r w:rsidRPr="00D671ED">
        <w:rPr>
          <w:rFonts w:ascii="仿宋" w:eastAsia="仿宋" w:hAnsi="仿宋" w:hint="eastAsia"/>
          <w:sz w:val="32"/>
          <w:szCs w:val="32"/>
        </w:rPr>
        <w:t>南京中医药大学基层工会服务教职工创新创优项目实施情况报告表</w:t>
      </w:r>
    </w:p>
    <w:p w:rsidR="004612CD" w:rsidRPr="00A6780B" w:rsidRDefault="005311C8" w:rsidP="005311C8">
      <w:pPr>
        <w:ind w:firstLineChars="1600" w:firstLine="5120"/>
        <w:rPr>
          <w:rFonts w:ascii="仿宋" w:eastAsia="仿宋" w:hAnsi="仿宋"/>
          <w:sz w:val="32"/>
          <w:szCs w:val="32"/>
        </w:rPr>
      </w:pPr>
      <w:r>
        <w:rPr>
          <w:rFonts w:ascii="仿宋" w:eastAsia="仿宋" w:hAnsi="仿宋" w:hint="eastAsia"/>
          <w:sz w:val="32"/>
          <w:szCs w:val="32"/>
        </w:rPr>
        <w:t>南京中医药</w:t>
      </w:r>
      <w:r w:rsidRPr="00A6780B">
        <w:rPr>
          <w:rFonts w:ascii="仿宋" w:eastAsia="仿宋" w:hAnsi="仿宋" w:hint="eastAsia"/>
          <w:sz w:val="32"/>
          <w:szCs w:val="32"/>
        </w:rPr>
        <w:t>大学工会</w:t>
      </w:r>
    </w:p>
    <w:p w:rsidR="00A6780B" w:rsidRDefault="004612CD" w:rsidP="00A6780B">
      <w:pPr>
        <w:ind w:leftChars="200" w:left="5540" w:hangingChars="1600" w:hanging="5120"/>
        <w:rPr>
          <w:rFonts w:ascii="仿宋" w:eastAsia="仿宋" w:hAnsi="仿宋"/>
          <w:sz w:val="32"/>
          <w:szCs w:val="32"/>
        </w:rPr>
      </w:pPr>
      <w:r w:rsidRPr="00A6780B">
        <w:rPr>
          <w:rFonts w:ascii="仿宋" w:eastAsia="仿宋" w:hAnsi="仿宋" w:hint="eastAsia"/>
          <w:sz w:val="32"/>
          <w:szCs w:val="32"/>
        </w:rPr>
        <w:t xml:space="preserve">                          </w:t>
      </w:r>
      <w:r w:rsidR="005311C8">
        <w:rPr>
          <w:rFonts w:ascii="仿宋" w:eastAsia="仿宋" w:hAnsi="仿宋" w:hint="eastAsia"/>
          <w:sz w:val="32"/>
          <w:szCs w:val="32"/>
        </w:rPr>
        <w:t xml:space="preserve">   </w:t>
      </w:r>
      <w:r w:rsidRPr="00A6780B">
        <w:rPr>
          <w:rFonts w:ascii="仿宋" w:eastAsia="仿宋" w:hAnsi="仿宋" w:hint="eastAsia"/>
          <w:sz w:val="32"/>
          <w:szCs w:val="32"/>
        </w:rPr>
        <w:t xml:space="preserve"> </w:t>
      </w:r>
      <w:r w:rsidR="004A4810">
        <w:rPr>
          <w:rFonts w:ascii="仿宋" w:eastAsia="仿宋" w:hAnsi="仿宋"/>
          <w:sz w:val="32"/>
          <w:szCs w:val="32"/>
        </w:rPr>
        <w:t xml:space="preserve"> </w:t>
      </w:r>
      <w:r w:rsidR="00E443C7">
        <w:rPr>
          <w:rFonts w:ascii="仿宋" w:eastAsia="仿宋" w:hAnsi="仿宋" w:hint="eastAsia"/>
          <w:sz w:val="32"/>
          <w:szCs w:val="32"/>
        </w:rPr>
        <w:t>202</w:t>
      </w:r>
      <w:r w:rsidR="00916187">
        <w:rPr>
          <w:rFonts w:ascii="仿宋" w:eastAsia="仿宋" w:hAnsi="仿宋"/>
          <w:sz w:val="32"/>
          <w:szCs w:val="32"/>
        </w:rPr>
        <w:t>3</w:t>
      </w:r>
      <w:r w:rsidR="005311C8">
        <w:rPr>
          <w:rFonts w:ascii="仿宋" w:eastAsia="仿宋" w:hAnsi="仿宋" w:hint="eastAsia"/>
          <w:sz w:val="32"/>
          <w:szCs w:val="32"/>
        </w:rPr>
        <w:t>年</w:t>
      </w:r>
      <w:r w:rsidR="00916187">
        <w:rPr>
          <w:rFonts w:ascii="仿宋" w:eastAsia="仿宋" w:hAnsi="仿宋"/>
          <w:sz w:val="32"/>
          <w:szCs w:val="32"/>
        </w:rPr>
        <w:t>4</w:t>
      </w:r>
      <w:r w:rsidR="005311C8">
        <w:rPr>
          <w:rFonts w:ascii="仿宋" w:eastAsia="仿宋" w:hAnsi="仿宋" w:hint="eastAsia"/>
          <w:sz w:val="32"/>
          <w:szCs w:val="32"/>
        </w:rPr>
        <w:t>月</w:t>
      </w:r>
      <w:r w:rsidR="00CD2B40">
        <w:rPr>
          <w:rFonts w:ascii="仿宋" w:eastAsia="仿宋" w:hAnsi="仿宋" w:hint="eastAsia"/>
          <w:sz w:val="32"/>
          <w:szCs w:val="32"/>
        </w:rPr>
        <w:t>1</w:t>
      </w:r>
      <w:r w:rsidR="00F731FA">
        <w:rPr>
          <w:rFonts w:ascii="仿宋" w:eastAsia="仿宋" w:hAnsi="仿宋"/>
          <w:sz w:val="32"/>
          <w:szCs w:val="32"/>
        </w:rPr>
        <w:t>7</w:t>
      </w:r>
      <w:r w:rsidR="005311C8">
        <w:rPr>
          <w:rFonts w:ascii="仿宋" w:eastAsia="仿宋" w:hAnsi="仿宋" w:hint="eastAsia"/>
          <w:sz w:val="32"/>
          <w:szCs w:val="32"/>
        </w:rPr>
        <w:t>日</w:t>
      </w:r>
      <w:r w:rsidRPr="00A6780B">
        <w:rPr>
          <w:rFonts w:ascii="仿宋" w:eastAsia="仿宋" w:hAnsi="仿宋" w:hint="eastAsia"/>
          <w:sz w:val="32"/>
          <w:szCs w:val="32"/>
        </w:rPr>
        <w:t xml:space="preserve">                                                    </w:t>
      </w:r>
      <w:r w:rsidR="00A6780B">
        <w:rPr>
          <w:rFonts w:ascii="仿宋" w:eastAsia="仿宋" w:hAnsi="仿宋" w:hint="eastAsia"/>
          <w:sz w:val="32"/>
          <w:szCs w:val="32"/>
        </w:rPr>
        <w:t xml:space="preserve">   </w:t>
      </w:r>
    </w:p>
    <w:sectPr w:rsidR="00A6780B" w:rsidSect="005577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45D5" w:rsidRDefault="009E45D5" w:rsidP="00DD2297">
      <w:r>
        <w:separator/>
      </w:r>
    </w:p>
  </w:endnote>
  <w:endnote w:type="continuationSeparator" w:id="0">
    <w:p w:rsidR="009E45D5" w:rsidRDefault="009E45D5" w:rsidP="00DD2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45D5" w:rsidRDefault="009E45D5" w:rsidP="00DD2297">
      <w:r>
        <w:separator/>
      </w:r>
    </w:p>
  </w:footnote>
  <w:footnote w:type="continuationSeparator" w:id="0">
    <w:p w:rsidR="009E45D5" w:rsidRDefault="009E45D5" w:rsidP="00DD229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91095E"/>
    <w:multiLevelType w:val="hybridMultilevel"/>
    <w:tmpl w:val="43325AC0"/>
    <w:lvl w:ilvl="0" w:tplc="151ADDC4">
      <w:start w:val="1"/>
      <w:numFmt w:val="decimalFullWidth"/>
      <w:lvlText w:val="%1．"/>
      <w:lvlJc w:val="left"/>
      <w:pPr>
        <w:ind w:left="846" w:hanging="42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15:restartNumberingAfterBreak="0">
    <w:nsid w:val="5F3F39FD"/>
    <w:multiLevelType w:val="hybridMultilevel"/>
    <w:tmpl w:val="1450BD8A"/>
    <w:lvl w:ilvl="0" w:tplc="A10E307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788678A9"/>
    <w:multiLevelType w:val="hybridMultilevel"/>
    <w:tmpl w:val="D4929E90"/>
    <w:lvl w:ilvl="0" w:tplc="EC9A79FC">
      <w:start w:val="1"/>
      <w:numFmt w:val="japaneseCounting"/>
      <w:lvlText w:val="%1、"/>
      <w:lvlJc w:val="left"/>
      <w:pPr>
        <w:ind w:left="840" w:hanging="420"/>
      </w:pPr>
      <w:rPr>
        <w:rFonts w:hint="default"/>
      </w:rPr>
    </w:lvl>
    <w:lvl w:ilvl="1" w:tplc="0DFAA20A">
      <w:start w:val="1"/>
      <w:numFmt w:val="decimal"/>
      <w:lvlText w:val="%2、"/>
      <w:lvlJc w:val="left"/>
      <w:pPr>
        <w:ind w:left="1200" w:hanging="360"/>
      </w:pPr>
      <w:rPr>
        <w:rFonts w:hint="default"/>
      </w:rPr>
    </w:lvl>
    <w:lvl w:ilvl="2" w:tplc="89B67D80">
      <w:start w:val="1"/>
      <w:numFmt w:val="decimal"/>
      <w:lvlText w:val="%3．"/>
      <w:lvlJc w:val="left"/>
      <w:pPr>
        <w:ind w:left="1620" w:hanging="360"/>
      </w:pPr>
      <w:rPr>
        <w:rFonts w:hint="default"/>
      </w:r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06714"/>
    <w:rsid w:val="0002671B"/>
    <w:rsid w:val="0003244D"/>
    <w:rsid w:val="00082907"/>
    <w:rsid w:val="00085AA0"/>
    <w:rsid w:val="00094389"/>
    <w:rsid w:val="000A3FC2"/>
    <w:rsid w:val="000B67F4"/>
    <w:rsid w:val="000F5B88"/>
    <w:rsid w:val="00112018"/>
    <w:rsid w:val="00136A1E"/>
    <w:rsid w:val="001737E7"/>
    <w:rsid w:val="00180250"/>
    <w:rsid w:val="001A795A"/>
    <w:rsid w:val="001B3AA6"/>
    <w:rsid w:val="001D5A19"/>
    <w:rsid w:val="001D6E99"/>
    <w:rsid w:val="001E1339"/>
    <w:rsid w:val="001E7D0F"/>
    <w:rsid w:val="002018E0"/>
    <w:rsid w:val="002066B3"/>
    <w:rsid w:val="00221620"/>
    <w:rsid w:val="00224219"/>
    <w:rsid w:val="00250E81"/>
    <w:rsid w:val="00261795"/>
    <w:rsid w:val="0027622F"/>
    <w:rsid w:val="00282991"/>
    <w:rsid w:val="002B0C63"/>
    <w:rsid w:val="002C084A"/>
    <w:rsid w:val="002C265C"/>
    <w:rsid w:val="002D42C2"/>
    <w:rsid w:val="002E746B"/>
    <w:rsid w:val="00331A31"/>
    <w:rsid w:val="0036777B"/>
    <w:rsid w:val="003755B1"/>
    <w:rsid w:val="00384063"/>
    <w:rsid w:val="00393EDF"/>
    <w:rsid w:val="003A1CB2"/>
    <w:rsid w:val="003B074E"/>
    <w:rsid w:val="003B4284"/>
    <w:rsid w:val="003B555A"/>
    <w:rsid w:val="003B6360"/>
    <w:rsid w:val="003E2CFD"/>
    <w:rsid w:val="003E6D11"/>
    <w:rsid w:val="004168D1"/>
    <w:rsid w:val="00427EB6"/>
    <w:rsid w:val="004602E9"/>
    <w:rsid w:val="004608FF"/>
    <w:rsid w:val="004612CD"/>
    <w:rsid w:val="004915C5"/>
    <w:rsid w:val="0049506A"/>
    <w:rsid w:val="004A31DF"/>
    <w:rsid w:val="004A351E"/>
    <w:rsid w:val="004A4810"/>
    <w:rsid w:val="004B3028"/>
    <w:rsid w:val="004C010E"/>
    <w:rsid w:val="005311C8"/>
    <w:rsid w:val="00544521"/>
    <w:rsid w:val="0055758C"/>
    <w:rsid w:val="00557731"/>
    <w:rsid w:val="00575099"/>
    <w:rsid w:val="00591B7F"/>
    <w:rsid w:val="00594AB0"/>
    <w:rsid w:val="005C4E6F"/>
    <w:rsid w:val="005C77B0"/>
    <w:rsid w:val="005F0ACE"/>
    <w:rsid w:val="006012B5"/>
    <w:rsid w:val="006114E0"/>
    <w:rsid w:val="00655B1B"/>
    <w:rsid w:val="00663FB9"/>
    <w:rsid w:val="00665FF4"/>
    <w:rsid w:val="00677264"/>
    <w:rsid w:val="006971DF"/>
    <w:rsid w:val="006A0716"/>
    <w:rsid w:val="006C0715"/>
    <w:rsid w:val="006C6179"/>
    <w:rsid w:val="006F6281"/>
    <w:rsid w:val="006F62A1"/>
    <w:rsid w:val="007239ED"/>
    <w:rsid w:val="0072597D"/>
    <w:rsid w:val="007309FE"/>
    <w:rsid w:val="00744CA0"/>
    <w:rsid w:val="00756C73"/>
    <w:rsid w:val="00785C12"/>
    <w:rsid w:val="00796D41"/>
    <w:rsid w:val="007B6ED6"/>
    <w:rsid w:val="007E3090"/>
    <w:rsid w:val="007F25BD"/>
    <w:rsid w:val="007F404B"/>
    <w:rsid w:val="00803CFD"/>
    <w:rsid w:val="00804C03"/>
    <w:rsid w:val="00830535"/>
    <w:rsid w:val="00844930"/>
    <w:rsid w:val="00862975"/>
    <w:rsid w:val="008731F6"/>
    <w:rsid w:val="008F107E"/>
    <w:rsid w:val="00912BE1"/>
    <w:rsid w:val="00916187"/>
    <w:rsid w:val="00920D0E"/>
    <w:rsid w:val="0094471C"/>
    <w:rsid w:val="00951A09"/>
    <w:rsid w:val="00965896"/>
    <w:rsid w:val="00974F2F"/>
    <w:rsid w:val="00980954"/>
    <w:rsid w:val="00997ECF"/>
    <w:rsid w:val="009D76A1"/>
    <w:rsid w:val="009E45D5"/>
    <w:rsid w:val="00A06275"/>
    <w:rsid w:val="00A24D0E"/>
    <w:rsid w:val="00A348F6"/>
    <w:rsid w:val="00A37E16"/>
    <w:rsid w:val="00A6018C"/>
    <w:rsid w:val="00A662DA"/>
    <w:rsid w:val="00A6780B"/>
    <w:rsid w:val="00A80A5D"/>
    <w:rsid w:val="00A908E7"/>
    <w:rsid w:val="00A974EE"/>
    <w:rsid w:val="00AB2762"/>
    <w:rsid w:val="00AD66D9"/>
    <w:rsid w:val="00AE159F"/>
    <w:rsid w:val="00AE66EE"/>
    <w:rsid w:val="00B37FF8"/>
    <w:rsid w:val="00B43E88"/>
    <w:rsid w:val="00B7788D"/>
    <w:rsid w:val="00BD401A"/>
    <w:rsid w:val="00BE6D16"/>
    <w:rsid w:val="00C0384E"/>
    <w:rsid w:val="00C52A99"/>
    <w:rsid w:val="00C5417A"/>
    <w:rsid w:val="00C75AD6"/>
    <w:rsid w:val="00C76716"/>
    <w:rsid w:val="00CB5307"/>
    <w:rsid w:val="00CC5981"/>
    <w:rsid w:val="00CC7F9C"/>
    <w:rsid w:val="00CD26AA"/>
    <w:rsid w:val="00CD2B40"/>
    <w:rsid w:val="00D02BE9"/>
    <w:rsid w:val="00D06714"/>
    <w:rsid w:val="00D1454D"/>
    <w:rsid w:val="00D64D03"/>
    <w:rsid w:val="00D671ED"/>
    <w:rsid w:val="00DB036A"/>
    <w:rsid w:val="00DB2F64"/>
    <w:rsid w:val="00DC04D1"/>
    <w:rsid w:val="00DC5620"/>
    <w:rsid w:val="00DD2297"/>
    <w:rsid w:val="00DD2BF7"/>
    <w:rsid w:val="00DD365F"/>
    <w:rsid w:val="00DD4CAF"/>
    <w:rsid w:val="00DD77C1"/>
    <w:rsid w:val="00DF5E34"/>
    <w:rsid w:val="00E03A7B"/>
    <w:rsid w:val="00E14B87"/>
    <w:rsid w:val="00E14F2B"/>
    <w:rsid w:val="00E16A89"/>
    <w:rsid w:val="00E443C7"/>
    <w:rsid w:val="00E52FFA"/>
    <w:rsid w:val="00E6503F"/>
    <w:rsid w:val="00E84322"/>
    <w:rsid w:val="00EA0D67"/>
    <w:rsid w:val="00EB7C18"/>
    <w:rsid w:val="00F0002E"/>
    <w:rsid w:val="00F05C25"/>
    <w:rsid w:val="00F0722B"/>
    <w:rsid w:val="00F17DE1"/>
    <w:rsid w:val="00F25EB0"/>
    <w:rsid w:val="00F570B7"/>
    <w:rsid w:val="00F72767"/>
    <w:rsid w:val="00F731FA"/>
    <w:rsid w:val="00F949AF"/>
    <w:rsid w:val="00FA670C"/>
    <w:rsid w:val="00FC088B"/>
    <w:rsid w:val="00FD1471"/>
    <w:rsid w:val="00FD66E6"/>
    <w:rsid w:val="00FF0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直接箭头连接符 2"/>
      </o:rules>
    </o:shapelayout>
  </w:shapeDefaults>
  <w:decimalSymbol w:val="."/>
  <w:listSeparator w:val=","/>
  <w14:docId w14:val="11C5F335"/>
  <w15:docId w15:val="{75AFC81C-3BDC-44BF-B7FA-A0640FE21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73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06714"/>
    <w:pPr>
      <w:ind w:firstLineChars="200" w:firstLine="420"/>
    </w:pPr>
  </w:style>
  <w:style w:type="paragraph" w:styleId="a4">
    <w:name w:val="header"/>
    <w:basedOn w:val="a"/>
    <w:link w:val="a5"/>
    <w:uiPriority w:val="99"/>
    <w:unhideWhenUsed/>
    <w:rsid w:val="00DD2297"/>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DD2297"/>
    <w:rPr>
      <w:sz w:val="18"/>
      <w:szCs w:val="18"/>
    </w:rPr>
  </w:style>
  <w:style w:type="paragraph" w:styleId="a6">
    <w:name w:val="footer"/>
    <w:basedOn w:val="a"/>
    <w:link w:val="a7"/>
    <w:uiPriority w:val="99"/>
    <w:unhideWhenUsed/>
    <w:rsid w:val="00DD2297"/>
    <w:pPr>
      <w:tabs>
        <w:tab w:val="center" w:pos="4153"/>
        <w:tab w:val="right" w:pos="8306"/>
      </w:tabs>
      <w:snapToGrid w:val="0"/>
      <w:jc w:val="left"/>
    </w:pPr>
    <w:rPr>
      <w:sz w:val="18"/>
      <w:szCs w:val="18"/>
    </w:rPr>
  </w:style>
  <w:style w:type="character" w:customStyle="1" w:styleId="a7">
    <w:name w:val="页脚 字符"/>
    <w:basedOn w:val="a0"/>
    <w:link w:val="a6"/>
    <w:uiPriority w:val="99"/>
    <w:rsid w:val="00DD2297"/>
    <w:rPr>
      <w:sz w:val="18"/>
      <w:szCs w:val="18"/>
    </w:rPr>
  </w:style>
  <w:style w:type="character" w:styleId="a8">
    <w:name w:val="Hyperlink"/>
    <w:basedOn w:val="a0"/>
    <w:uiPriority w:val="99"/>
    <w:unhideWhenUsed/>
    <w:rsid w:val="00FC088B"/>
    <w:rPr>
      <w:color w:val="0000FF"/>
      <w:u w:val="single"/>
    </w:rPr>
  </w:style>
  <w:style w:type="paragraph" w:styleId="a9">
    <w:name w:val="Plain Text"/>
    <w:basedOn w:val="a"/>
    <w:link w:val="aa"/>
    <w:qFormat/>
    <w:rsid w:val="00D1454D"/>
    <w:rPr>
      <w:rFonts w:ascii="宋体" w:hAnsi="Courier New" w:cs="Courier New"/>
      <w:szCs w:val="21"/>
    </w:rPr>
  </w:style>
  <w:style w:type="character" w:customStyle="1" w:styleId="aa">
    <w:name w:val="纯文本 字符"/>
    <w:basedOn w:val="a0"/>
    <w:link w:val="a9"/>
    <w:rsid w:val="00D1454D"/>
    <w:rPr>
      <w:rFonts w:ascii="宋体" w:hAnsi="Courier New" w:cs="Courier New"/>
      <w:szCs w:val="21"/>
    </w:rPr>
  </w:style>
  <w:style w:type="paragraph" w:styleId="ab">
    <w:name w:val="Balloon Text"/>
    <w:basedOn w:val="a"/>
    <w:link w:val="ac"/>
    <w:uiPriority w:val="99"/>
    <w:semiHidden/>
    <w:unhideWhenUsed/>
    <w:rsid w:val="00A662DA"/>
    <w:rPr>
      <w:sz w:val="18"/>
      <w:szCs w:val="18"/>
    </w:rPr>
  </w:style>
  <w:style w:type="character" w:customStyle="1" w:styleId="ac">
    <w:name w:val="批注框文本 字符"/>
    <w:basedOn w:val="a0"/>
    <w:link w:val="ab"/>
    <w:uiPriority w:val="99"/>
    <w:semiHidden/>
    <w:rsid w:val="00A662D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80385">
      <w:bodyDiv w:val="1"/>
      <w:marLeft w:val="0"/>
      <w:marRight w:val="0"/>
      <w:marTop w:val="0"/>
      <w:marBottom w:val="0"/>
      <w:divBdr>
        <w:top w:val="none" w:sz="0" w:space="0" w:color="auto"/>
        <w:left w:val="none" w:sz="0" w:space="0" w:color="auto"/>
        <w:bottom w:val="none" w:sz="0" w:space="0" w:color="auto"/>
        <w:right w:val="none" w:sz="0" w:space="0" w:color="auto"/>
      </w:divBdr>
    </w:div>
    <w:div w:id="611597105">
      <w:bodyDiv w:val="1"/>
      <w:marLeft w:val="0"/>
      <w:marRight w:val="0"/>
      <w:marTop w:val="0"/>
      <w:marBottom w:val="0"/>
      <w:divBdr>
        <w:top w:val="none" w:sz="0" w:space="0" w:color="auto"/>
        <w:left w:val="none" w:sz="0" w:space="0" w:color="auto"/>
        <w:bottom w:val="none" w:sz="0" w:space="0" w:color="auto"/>
        <w:right w:val="none" w:sz="0" w:space="0" w:color="auto"/>
      </w:divBdr>
    </w:div>
    <w:div w:id="1388337597">
      <w:bodyDiv w:val="1"/>
      <w:marLeft w:val="0"/>
      <w:marRight w:val="0"/>
      <w:marTop w:val="0"/>
      <w:marBottom w:val="0"/>
      <w:divBdr>
        <w:top w:val="none" w:sz="0" w:space="0" w:color="auto"/>
        <w:left w:val="none" w:sz="0" w:space="0" w:color="auto"/>
        <w:bottom w:val="none" w:sz="0" w:space="0" w:color="auto"/>
        <w:right w:val="none" w:sz="0" w:space="0" w:color="auto"/>
      </w:divBdr>
    </w:div>
    <w:div w:id="1564563525">
      <w:bodyDiv w:val="1"/>
      <w:marLeft w:val="0"/>
      <w:marRight w:val="0"/>
      <w:marTop w:val="0"/>
      <w:marBottom w:val="0"/>
      <w:divBdr>
        <w:top w:val="none" w:sz="0" w:space="0" w:color="auto"/>
        <w:left w:val="none" w:sz="0" w:space="0" w:color="auto"/>
        <w:bottom w:val="none" w:sz="0" w:space="0" w:color="auto"/>
        <w:right w:val="none" w:sz="0" w:space="0" w:color="auto"/>
      </w:divBdr>
    </w:div>
    <w:div w:id="193012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598</TotalTime>
  <Pages>5</Pages>
  <Words>354</Words>
  <Characters>2019</Characters>
  <Application>Microsoft Office Word</Application>
  <DocSecurity>0</DocSecurity>
  <Lines>16</Lines>
  <Paragraphs>4</Paragraphs>
  <ScaleCrop>false</ScaleCrop>
  <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211007</dc:creator>
  <cp:lastModifiedBy>DELL</cp:lastModifiedBy>
  <cp:revision>44</cp:revision>
  <cp:lastPrinted>2023-04-10T03:12:00Z</cp:lastPrinted>
  <dcterms:created xsi:type="dcterms:W3CDTF">2021-03-19T07:15:00Z</dcterms:created>
  <dcterms:modified xsi:type="dcterms:W3CDTF">2023-04-17T03:07:00Z</dcterms:modified>
</cp:coreProperties>
</file>