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0CBD1" w14:textId="619F28F8" w:rsidR="002D73E5" w:rsidRPr="002D7010" w:rsidRDefault="002D73E5" w:rsidP="002D7010">
      <w:pPr>
        <w:spacing w:line="700" w:lineRule="exact"/>
        <w:rPr>
          <w:rFonts w:ascii="仿宋" w:eastAsia="仿宋" w:hAnsi="仿宋"/>
          <w:b/>
          <w:sz w:val="32"/>
          <w:szCs w:val="32"/>
        </w:rPr>
      </w:pPr>
      <w:r w:rsidRPr="002D7010">
        <w:rPr>
          <w:rFonts w:ascii="仿宋" w:eastAsia="仿宋" w:hAnsi="仿宋" w:hint="eastAsia"/>
          <w:sz w:val="32"/>
          <w:szCs w:val="32"/>
        </w:rPr>
        <w:t>附件1：</w:t>
      </w:r>
      <w:r w:rsidR="003D05A2" w:rsidRPr="002D7010">
        <w:rPr>
          <w:rFonts w:ascii="仿宋" w:eastAsia="仿宋" w:hAnsi="仿宋" w:hint="eastAsia"/>
          <w:sz w:val="32"/>
          <w:szCs w:val="32"/>
        </w:rPr>
        <w:t xml:space="preserve"> </w:t>
      </w:r>
      <w:r w:rsidR="003D05A2" w:rsidRPr="002D7010">
        <w:rPr>
          <w:rFonts w:ascii="仿宋" w:eastAsia="仿宋" w:hAnsi="仿宋"/>
          <w:sz w:val="32"/>
          <w:szCs w:val="32"/>
        </w:rPr>
        <w:t xml:space="preserve">             </w:t>
      </w:r>
      <w:r w:rsidRPr="002D7010">
        <w:rPr>
          <w:rFonts w:ascii="仿宋" w:eastAsia="仿宋" w:hAnsi="仿宋" w:hint="eastAsia"/>
          <w:b/>
          <w:sz w:val="32"/>
          <w:szCs w:val="32"/>
        </w:rPr>
        <w:t>评选条件</w:t>
      </w:r>
    </w:p>
    <w:p w14:paraId="72FE51D0" w14:textId="7B14AD96" w:rsidR="002D73E5" w:rsidRPr="002D7010" w:rsidRDefault="00900001" w:rsidP="00DF5816">
      <w:pPr>
        <w:spacing w:line="560" w:lineRule="exact"/>
        <w:ind w:firstLineChars="200" w:firstLine="643"/>
        <w:rPr>
          <w:rFonts w:ascii="仿宋" w:eastAsia="仿宋" w:hAnsi="仿宋"/>
          <w:b/>
          <w:sz w:val="32"/>
          <w:szCs w:val="32"/>
        </w:rPr>
      </w:pPr>
      <w:r w:rsidRPr="002D7010">
        <w:rPr>
          <w:rFonts w:ascii="仿宋" w:eastAsia="仿宋" w:hAnsi="仿宋" w:hint="eastAsia"/>
          <w:b/>
          <w:sz w:val="32"/>
          <w:szCs w:val="32"/>
        </w:rPr>
        <w:t>一、</w:t>
      </w:r>
      <w:r w:rsidR="002D73E5" w:rsidRPr="002D7010">
        <w:rPr>
          <w:rFonts w:ascii="仿宋" w:eastAsia="仿宋" w:hAnsi="仿宋" w:hint="eastAsia"/>
          <w:b/>
          <w:sz w:val="32"/>
          <w:szCs w:val="32"/>
        </w:rPr>
        <w:t>全国三八红旗手标兵基本条件:</w:t>
      </w:r>
    </w:p>
    <w:p w14:paraId="79FF89C4" w14:textId="52DA3ED4" w:rsidR="00900001"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1.</w:t>
      </w:r>
      <w:r w:rsidR="002D73E5" w:rsidRPr="002D7010">
        <w:rPr>
          <w:rFonts w:ascii="仿宋" w:eastAsia="仿宋" w:hAnsi="仿宋" w:hint="eastAsia"/>
          <w:sz w:val="32"/>
          <w:szCs w:val="32"/>
        </w:rPr>
        <w:t>年满18周岁的中华人民共和国女性公民。</w:t>
      </w:r>
    </w:p>
    <w:p w14:paraId="6ADBB8E3" w14:textId="404BBE36" w:rsidR="00900001"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2.</w:t>
      </w:r>
      <w:r w:rsidR="002D73E5" w:rsidRPr="002D7010">
        <w:rPr>
          <w:rFonts w:ascii="仿宋" w:eastAsia="仿宋" w:hAnsi="仿宋" w:hint="eastAsia"/>
          <w:sz w:val="32"/>
          <w:szCs w:val="32"/>
        </w:rPr>
        <w:t>坚持用习近平新时代中国特色社会主义思想武装头脑</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牢固树立“四个意识”</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坚定“四个自信”</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自觉做到“两个维护”。胸怀祖国、志存高远</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坚定中国特色社会主义理想信念</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坚决拥护党的路线方针政策</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模范遵守国家法律法规。</w:t>
      </w:r>
    </w:p>
    <w:p w14:paraId="7E5DA340" w14:textId="0ED398BB" w:rsidR="00900001"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3.</w:t>
      </w:r>
      <w:r w:rsidR="002D73E5" w:rsidRPr="002D7010">
        <w:rPr>
          <w:rFonts w:ascii="仿宋" w:eastAsia="仿宋" w:hAnsi="仿宋" w:hint="eastAsia"/>
          <w:sz w:val="32"/>
          <w:szCs w:val="32"/>
        </w:rPr>
        <w:t>自觉</w:t>
      </w:r>
      <w:proofErr w:type="gramStart"/>
      <w:r w:rsidR="002D73E5" w:rsidRPr="002D7010">
        <w:rPr>
          <w:rFonts w:ascii="仿宋" w:eastAsia="仿宋" w:hAnsi="仿宋" w:hint="eastAsia"/>
          <w:sz w:val="32"/>
          <w:szCs w:val="32"/>
        </w:rPr>
        <w:t>践行</w:t>
      </w:r>
      <w:proofErr w:type="gramEnd"/>
      <w:r w:rsidR="002D73E5" w:rsidRPr="002D7010">
        <w:rPr>
          <w:rFonts w:ascii="仿宋" w:eastAsia="仿宋" w:hAnsi="仿宋" w:hint="eastAsia"/>
          <w:sz w:val="32"/>
          <w:szCs w:val="32"/>
        </w:rPr>
        <w:t>社会主义核心价值观</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具有“自尊、自信、自立、自强”精神</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传承文明、弘扬新风</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品德高尚、无私奉献。</w:t>
      </w:r>
    </w:p>
    <w:p w14:paraId="55CB0550" w14:textId="600C4CC5" w:rsidR="00900001"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4.</w:t>
      </w:r>
      <w:r w:rsidR="002D73E5" w:rsidRPr="002D7010">
        <w:rPr>
          <w:rFonts w:ascii="仿宋" w:eastAsia="仿宋" w:hAnsi="仿宋" w:hint="eastAsia"/>
          <w:sz w:val="32"/>
          <w:szCs w:val="32"/>
        </w:rPr>
        <w:t>勇挑重担、奋发有为、开拓创新</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在推进社会主义经济建设、政治建设、文化建设、社会建设、生态文明建设各个领域</w:t>
      </w:r>
      <w:proofErr w:type="gramStart"/>
      <w:r w:rsidR="002D73E5" w:rsidRPr="002D7010">
        <w:rPr>
          <w:rFonts w:ascii="仿宋" w:eastAsia="仿宋" w:hAnsi="仿宋" w:hint="eastAsia"/>
          <w:sz w:val="32"/>
          <w:szCs w:val="32"/>
        </w:rPr>
        <w:t>作出</w:t>
      </w:r>
      <w:proofErr w:type="gramEnd"/>
      <w:r w:rsidR="002D73E5" w:rsidRPr="002D7010">
        <w:rPr>
          <w:rFonts w:ascii="仿宋" w:eastAsia="仿宋" w:hAnsi="仿宋" w:hint="eastAsia"/>
          <w:sz w:val="32"/>
          <w:szCs w:val="32"/>
        </w:rPr>
        <w:t>突出贡献</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具有感人至深的模范事迹</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在广大妇女中具有广泛影响力和较强引领示范作用。</w:t>
      </w:r>
    </w:p>
    <w:p w14:paraId="35F08CF5" w14:textId="7BB629B5" w:rsidR="00900001"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5.</w:t>
      </w:r>
      <w:r w:rsidR="002D73E5" w:rsidRPr="002D7010">
        <w:rPr>
          <w:rFonts w:ascii="仿宋" w:eastAsia="仿宋" w:hAnsi="仿宋" w:hint="eastAsia"/>
          <w:sz w:val="32"/>
          <w:szCs w:val="32"/>
        </w:rPr>
        <w:t>一般应获得过全国三八红旗手称号。</w:t>
      </w:r>
    </w:p>
    <w:p w14:paraId="5D767BC7" w14:textId="7A37FEEA" w:rsidR="002D73E5"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6.</w:t>
      </w:r>
      <w:r w:rsidR="002D73E5" w:rsidRPr="002D7010">
        <w:rPr>
          <w:rFonts w:ascii="仿宋" w:eastAsia="仿宋" w:hAnsi="仿宋" w:hint="eastAsia"/>
          <w:sz w:val="32"/>
          <w:szCs w:val="32"/>
        </w:rPr>
        <w:t>全国三八红旗手标兵不重复授予</w:t>
      </w:r>
      <w:r w:rsidR="00900001" w:rsidRPr="002D7010">
        <w:rPr>
          <w:rFonts w:ascii="仿宋" w:eastAsia="仿宋" w:hAnsi="仿宋" w:hint="eastAsia"/>
          <w:sz w:val="32"/>
          <w:szCs w:val="32"/>
        </w:rPr>
        <w:t>。</w:t>
      </w:r>
    </w:p>
    <w:p w14:paraId="0308E5FF" w14:textId="77777777" w:rsidR="00900001" w:rsidRPr="002D7010" w:rsidRDefault="00900001" w:rsidP="00C903E2">
      <w:pPr>
        <w:spacing w:line="560" w:lineRule="exact"/>
        <w:rPr>
          <w:rFonts w:ascii="仿宋" w:eastAsia="仿宋" w:hAnsi="仿宋"/>
          <w:sz w:val="32"/>
          <w:szCs w:val="32"/>
        </w:rPr>
      </w:pPr>
    </w:p>
    <w:p w14:paraId="40B083B5" w14:textId="281A8519" w:rsidR="002D73E5" w:rsidRPr="002D7010" w:rsidRDefault="00900001" w:rsidP="00DF5816">
      <w:pPr>
        <w:spacing w:line="560" w:lineRule="exact"/>
        <w:ind w:firstLineChars="200" w:firstLine="643"/>
        <w:rPr>
          <w:rFonts w:ascii="仿宋" w:eastAsia="仿宋" w:hAnsi="仿宋"/>
          <w:b/>
          <w:sz w:val="32"/>
          <w:szCs w:val="32"/>
        </w:rPr>
      </w:pPr>
      <w:r w:rsidRPr="002D7010">
        <w:rPr>
          <w:rFonts w:ascii="仿宋" w:eastAsia="仿宋" w:hAnsi="仿宋" w:hint="eastAsia"/>
          <w:b/>
          <w:sz w:val="32"/>
          <w:szCs w:val="32"/>
        </w:rPr>
        <w:t>二、</w:t>
      </w:r>
      <w:r w:rsidR="002D73E5" w:rsidRPr="002D7010">
        <w:rPr>
          <w:rFonts w:ascii="仿宋" w:eastAsia="仿宋" w:hAnsi="仿宋" w:hint="eastAsia"/>
          <w:b/>
          <w:sz w:val="32"/>
          <w:szCs w:val="32"/>
        </w:rPr>
        <w:t>全国三八红旗手基本条件:</w:t>
      </w:r>
    </w:p>
    <w:p w14:paraId="4EB9807C" w14:textId="5EA9AF2D" w:rsidR="002D73E5"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1.</w:t>
      </w:r>
      <w:r w:rsidR="002D73E5" w:rsidRPr="002D7010">
        <w:rPr>
          <w:rFonts w:ascii="仿宋" w:eastAsia="仿宋" w:hAnsi="仿宋" w:hint="eastAsia"/>
          <w:sz w:val="32"/>
          <w:szCs w:val="32"/>
        </w:rPr>
        <w:t>年满18周岁的中华人民共和国女性公民。</w:t>
      </w:r>
    </w:p>
    <w:p w14:paraId="0963B307" w14:textId="0AD0FCEF" w:rsidR="00D017E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2.</w:t>
      </w:r>
      <w:r w:rsidR="002D73E5" w:rsidRPr="002D7010">
        <w:rPr>
          <w:rFonts w:ascii="仿宋" w:eastAsia="仿宋" w:hAnsi="仿宋" w:hint="eastAsia"/>
          <w:sz w:val="32"/>
          <w:szCs w:val="32"/>
        </w:rPr>
        <w:t>坚持用习近平新时代中国特色社会主义思想武装头脑</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牢固树立“四个意识”</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坚定“四个自信”</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自觉做到“两个维护”。热爱党、热爱祖国、热爱社会主义</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坚决拥护党的路线方针政策</w:t>
      </w:r>
      <w:r w:rsidR="009A4E16" w:rsidRPr="002D7010">
        <w:rPr>
          <w:rFonts w:ascii="仿宋" w:eastAsia="仿宋" w:hAnsi="仿宋" w:hint="eastAsia"/>
          <w:sz w:val="32"/>
          <w:szCs w:val="32"/>
        </w:rPr>
        <w:t>，</w:t>
      </w:r>
      <w:r w:rsidR="002D73E5" w:rsidRPr="002D7010">
        <w:rPr>
          <w:rFonts w:ascii="仿宋" w:eastAsia="仿宋" w:hAnsi="仿宋" w:hint="eastAsia"/>
          <w:sz w:val="32"/>
          <w:szCs w:val="32"/>
        </w:rPr>
        <w:t>模范遵守国家法律法规。</w:t>
      </w:r>
    </w:p>
    <w:p w14:paraId="7AB6B350" w14:textId="68177385" w:rsidR="00D017E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3.</w:t>
      </w:r>
      <w:r w:rsidR="002D73E5" w:rsidRPr="002D7010">
        <w:rPr>
          <w:rFonts w:ascii="仿宋" w:eastAsia="仿宋" w:hAnsi="仿宋" w:hint="eastAsia"/>
          <w:sz w:val="32"/>
          <w:szCs w:val="32"/>
        </w:rPr>
        <w:t>自觉</w:t>
      </w:r>
      <w:proofErr w:type="gramStart"/>
      <w:r w:rsidR="002D73E5" w:rsidRPr="002D7010">
        <w:rPr>
          <w:rFonts w:ascii="仿宋" w:eastAsia="仿宋" w:hAnsi="仿宋" w:hint="eastAsia"/>
          <w:sz w:val="32"/>
          <w:szCs w:val="32"/>
        </w:rPr>
        <w:t>践行</w:t>
      </w:r>
      <w:proofErr w:type="gramEnd"/>
      <w:r w:rsidR="002D73E5" w:rsidRPr="002D7010">
        <w:rPr>
          <w:rFonts w:ascii="仿宋" w:eastAsia="仿宋" w:hAnsi="仿宋" w:hint="eastAsia"/>
          <w:sz w:val="32"/>
          <w:szCs w:val="32"/>
        </w:rPr>
        <w:t>社会主义核心价值观</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具有“自尊、自信、</w:t>
      </w:r>
      <w:r w:rsidR="002D73E5" w:rsidRPr="002D7010">
        <w:rPr>
          <w:rFonts w:ascii="仿宋" w:eastAsia="仿宋" w:hAnsi="仿宋" w:hint="eastAsia"/>
          <w:sz w:val="32"/>
          <w:szCs w:val="32"/>
        </w:rPr>
        <w:lastRenderedPageBreak/>
        <w:t>自立、自强”精神</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品德高尚、甘于奉献。</w:t>
      </w:r>
    </w:p>
    <w:p w14:paraId="4E9006E6" w14:textId="2C0FB6CA" w:rsidR="00D017E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4.</w:t>
      </w:r>
      <w:r w:rsidR="002D73E5" w:rsidRPr="002D7010">
        <w:rPr>
          <w:rFonts w:ascii="仿宋" w:eastAsia="仿宋" w:hAnsi="仿宋" w:hint="eastAsia"/>
          <w:sz w:val="32"/>
          <w:szCs w:val="32"/>
        </w:rPr>
        <w:t>爱岗敬业、勇挑重担、奋发有为、锐意创新</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在本职工作中创造出一流业绩、</w:t>
      </w:r>
      <w:proofErr w:type="gramStart"/>
      <w:r w:rsidR="002D73E5" w:rsidRPr="002D7010">
        <w:rPr>
          <w:rFonts w:ascii="仿宋" w:eastAsia="仿宋" w:hAnsi="仿宋" w:hint="eastAsia"/>
          <w:sz w:val="32"/>
          <w:szCs w:val="32"/>
        </w:rPr>
        <w:t>作出</w:t>
      </w:r>
      <w:proofErr w:type="gramEnd"/>
      <w:r w:rsidR="002D73E5" w:rsidRPr="002D7010">
        <w:rPr>
          <w:rFonts w:ascii="仿宋" w:eastAsia="仿宋" w:hAnsi="仿宋" w:hint="eastAsia"/>
          <w:sz w:val="32"/>
          <w:szCs w:val="32"/>
        </w:rPr>
        <w:t>突出贡献。</w:t>
      </w:r>
    </w:p>
    <w:p w14:paraId="6BE00FC9" w14:textId="4B967A97" w:rsidR="0070321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5.</w:t>
      </w:r>
      <w:r w:rsidR="002D73E5" w:rsidRPr="002D7010">
        <w:rPr>
          <w:rFonts w:ascii="仿宋" w:eastAsia="仿宋" w:hAnsi="仿宋" w:hint="eastAsia"/>
          <w:sz w:val="32"/>
          <w:szCs w:val="32"/>
        </w:rPr>
        <w:t>一般应获得过省级三八红旗手</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或全国城乡妇女岗位建功先进个人</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或其他省部级荣誉</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优先考虑《全国评比达标表彰保留项目目录》所列其他省部级单位授予的称号和专业奖项</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中央组织部、中央宣传部、中央文明办</w:t>
      </w:r>
      <w:proofErr w:type="gramStart"/>
      <w:r w:rsidR="002D73E5" w:rsidRPr="002D7010">
        <w:rPr>
          <w:rFonts w:ascii="仿宋" w:eastAsia="仿宋" w:hAnsi="仿宋" w:hint="eastAsia"/>
          <w:sz w:val="32"/>
          <w:szCs w:val="32"/>
        </w:rPr>
        <w:t>等推树</w:t>
      </w:r>
      <w:proofErr w:type="gramEnd"/>
      <w:r w:rsidR="002D73E5" w:rsidRPr="002D7010">
        <w:rPr>
          <w:rFonts w:ascii="仿宋" w:eastAsia="仿宋" w:hAnsi="仿宋" w:hint="eastAsia"/>
          <w:sz w:val="32"/>
          <w:szCs w:val="32"/>
        </w:rPr>
        <w:t>的重大典型</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 xml:space="preserve"> 以及在国家重大项目、突发事件、应急事件等急难险重任务中涌现出来的重大典型等。</w:t>
      </w:r>
    </w:p>
    <w:p w14:paraId="4EB5B2EE" w14:textId="2C058CBC" w:rsidR="00D017E0" w:rsidRPr="002D7010" w:rsidRDefault="009A13DA" w:rsidP="00703210">
      <w:pPr>
        <w:spacing w:line="560" w:lineRule="exact"/>
        <w:ind w:firstLineChars="200" w:firstLine="640"/>
        <w:rPr>
          <w:rFonts w:ascii="仿宋" w:eastAsia="仿宋" w:hAnsi="仿宋"/>
          <w:sz w:val="32"/>
          <w:szCs w:val="32"/>
        </w:rPr>
      </w:pPr>
      <w:r w:rsidRPr="002D7010">
        <w:rPr>
          <w:rFonts w:ascii="仿宋" w:eastAsia="仿宋" w:hAnsi="仿宋"/>
          <w:sz w:val="32"/>
          <w:szCs w:val="32"/>
        </w:rPr>
        <w:t>6.</w:t>
      </w:r>
      <w:r w:rsidR="002D73E5" w:rsidRPr="002D7010">
        <w:rPr>
          <w:rFonts w:ascii="仿宋" w:eastAsia="仿宋" w:hAnsi="仿宋" w:hint="eastAsia"/>
          <w:sz w:val="32"/>
          <w:szCs w:val="32"/>
        </w:rPr>
        <w:t>全国三八红旗手原则上不重复授予。</w:t>
      </w:r>
    </w:p>
    <w:p w14:paraId="6BF4E0DC" w14:textId="77777777" w:rsidR="00703210" w:rsidRPr="002D7010" w:rsidRDefault="00703210" w:rsidP="00703210">
      <w:pPr>
        <w:spacing w:line="560" w:lineRule="exact"/>
        <w:ind w:firstLineChars="200" w:firstLine="640"/>
        <w:rPr>
          <w:rFonts w:ascii="仿宋" w:eastAsia="仿宋" w:hAnsi="仿宋"/>
          <w:sz w:val="32"/>
          <w:szCs w:val="32"/>
        </w:rPr>
      </w:pPr>
    </w:p>
    <w:p w14:paraId="4720119E" w14:textId="29EE118A" w:rsidR="002D73E5" w:rsidRPr="002D7010" w:rsidRDefault="00D017E0" w:rsidP="00DF5816">
      <w:pPr>
        <w:spacing w:line="560" w:lineRule="exact"/>
        <w:ind w:firstLineChars="200" w:firstLine="643"/>
        <w:rPr>
          <w:rFonts w:ascii="仿宋" w:eastAsia="仿宋" w:hAnsi="仿宋"/>
          <w:b/>
          <w:sz w:val="32"/>
          <w:szCs w:val="32"/>
        </w:rPr>
      </w:pPr>
      <w:r w:rsidRPr="002D7010">
        <w:rPr>
          <w:rFonts w:ascii="仿宋" w:eastAsia="仿宋" w:hAnsi="仿宋" w:hint="eastAsia"/>
          <w:b/>
          <w:sz w:val="32"/>
          <w:szCs w:val="32"/>
        </w:rPr>
        <w:t>三、</w:t>
      </w:r>
      <w:r w:rsidR="002D73E5" w:rsidRPr="002D7010">
        <w:rPr>
          <w:rFonts w:ascii="仿宋" w:eastAsia="仿宋" w:hAnsi="仿宋" w:hint="eastAsia"/>
          <w:b/>
          <w:sz w:val="32"/>
          <w:szCs w:val="32"/>
        </w:rPr>
        <w:t>全国三八红旗集体基本条件:</w:t>
      </w:r>
    </w:p>
    <w:p w14:paraId="201C7814" w14:textId="77777777" w:rsidR="0070321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1.</w:t>
      </w:r>
      <w:r w:rsidR="002D73E5" w:rsidRPr="002D7010">
        <w:rPr>
          <w:rFonts w:ascii="仿宋" w:eastAsia="仿宋" w:hAnsi="仿宋" w:hint="eastAsia"/>
          <w:sz w:val="32"/>
          <w:szCs w:val="32"/>
        </w:rPr>
        <w:t>女性比例为60%以上的单位或组织。</w:t>
      </w:r>
    </w:p>
    <w:p w14:paraId="68E8A268" w14:textId="011FF3AB" w:rsidR="0070321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2.</w:t>
      </w:r>
      <w:r w:rsidR="002D73E5" w:rsidRPr="002D7010">
        <w:rPr>
          <w:rFonts w:ascii="仿宋" w:eastAsia="仿宋" w:hAnsi="仿宋" w:hint="eastAsia"/>
          <w:sz w:val="32"/>
          <w:szCs w:val="32"/>
        </w:rPr>
        <w:t>集体成员坚持用习近平新时代中国特色社会主义思想武装头脑</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牢固树立“四个意识”</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坚定“四个自信”</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自觉做到“两个维护”。具有爱国主义、集体主义、社会主义精神和高尚的职业道德、良好的精神风貌。</w:t>
      </w:r>
    </w:p>
    <w:p w14:paraId="3F740A7F" w14:textId="6F0F638B" w:rsidR="0070321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3.</w:t>
      </w:r>
      <w:r w:rsidR="002D73E5" w:rsidRPr="002D7010">
        <w:rPr>
          <w:rFonts w:ascii="仿宋" w:eastAsia="仿宋" w:hAnsi="仿宋" w:hint="eastAsia"/>
          <w:sz w:val="32"/>
          <w:szCs w:val="32"/>
        </w:rPr>
        <w:t>集体成员能自觉</w:t>
      </w:r>
      <w:proofErr w:type="gramStart"/>
      <w:r w:rsidR="002D73E5" w:rsidRPr="002D7010">
        <w:rPr>
          <w:rFonts w:ascii="仿宋" w:eastAsia="仿宋" w:hAnsi="仿宋" w:hint="eastAsia"/>
          <w:sz w:val="32"/>
          <w:szCs w:val="32"/>
        </w:rPr>
        <w:t>践行</w:t>
      </w:r>
      <w:proofErr w:type="gramEnd"/>
      <w:r w:rsidR="002D73E5" w:rsidRPr="002D7010">
        <w:rPr>
          <w:rFonts w:ascii="仿宋" w:eastAsia="仿宋" w:hAnsi="仿宋" w:hint="eastAsia"/>
          <w:sz w:val="32"/>
          <w:szCs w:val="32"/>
        </w:rPr>
        <w:t>社会主义核心价值观</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品德高尚、 甘于奉献。</w:t>
      </w:r>
    </w:p>
    <w:p w14:paraId="2C6F2108" w14:textId="13BC13C2" w:rsidR="0070321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4.</w:t>
      </w:r>
      <w:r w:rsidR="002D73E5" w:rsidRPr="002D7010">
        <w:rPr>
          <w:rFonts w:ascii="仿宋" w:eastAsia="仿宋" w:hAnsi="仿宋" w:hint="eastAsia"/>
          <w:sz w:val="32"/>
          <w:szCs w:val="32"/>
        </w:rPr>
        <w:t>为中国特色社会主义建设事业</w:t>
      </w:r>
      <w:proofErr w:type="gramStart"/>
      <w:r w:rsidR="002D73E5" w:rsidRPr="002D7010">
        <w:rPr>
          <w:rFonts w:ascii="仿宋" w:eastAsia="仿宋" w:hAnsi="仿宋" w:hint="eastAsia"/>
          <w:sz w:val="32"/>
          <w:szCs w:val="32"/>
        </w:rPr>
        <w:t>作出</w:t>
      </w:r>
      <w:proofErr w:type="gramEnd"/>
      <w:r w:rsidR="002D73E5" w:rsidRPr="002D7010">
        <w:rPr>
          <w:rFonts w:ascii="仿宋" w:eastAsia="仿宋" w:hAnsi="仿宋" w:hint="eastAsia"/>
          <w:sz w:val="32"/>
          <w:szCs w:val="32"/>
        </w:rPr>
        <w:t>突出贡献</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在界别和行业工作中影响力广泛</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 xml:space="preserve"> 具有较强的示范带动作用。</w:t>
      </w:r>
    </w:p>
    <w:p w14:paraId="30C6CB59" w14:textId="7EF1405B" w:rsidR="00703210" w:rsidRPr="002D7010" w:rsidRDefault="009A13DA" w:rsidP="00DF5816">
      <w:pPr>
        <w:spacing w:line="560" w:lineRule="exact"/>
        <w:ind w:firstLineChars="200" w:firstLine="640"/>
        <w:rPr>
          <w:rFonts w:ascii="仿宋" w:eastAsia="仿宋" w:hAnsi="仿宋"/>
          <w:sz w:val="32"/>
          <w:szCs w:val="32"/>
        </w:rPr>
      </w:pPr>
      <w:r w:rsidRPr="002D7010">
        <w:rPr>
          <w:rFonts w:ascii="仿宋" w:eastAsia="仿宋" w:hAnsi="仿宋"/>
          <w:sz w:val="32"/>
          <w:szCs w:val="32"/>
        </w:rPr>
        <w:t>5.</w:t>
      </w:r>
      <w:r w:rsidR="002D73E5" w:rsidRPr="002D7010">
        <w:rPr>
          <w:rFonts w:ascii="仿宋" w:eastAsia="仿宋" w:hAnsi="仿宋" w:hint="eastAsia"/>
          <w:sz w:val="32"/>
          <w:szCs w:val="32"/>
        </w:rPr>
        <w:t>一般应获得过省级三八红旗集体</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或全国城乡妇女岗位建功先进集体</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或其他省部级荣誉</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优先考虑《全国评比达标表彰保留项目目录》所列其他省部级单位授予的称号和</w:t>
      </w:r>
      <w:r w:rsidR="002D73E5" w:rsidRPr="002D7010">
        <w:rPr>
          <w:rFonts w:ascii="仿宋" w:eastAsia="仿宋" w:hAnsi="仿宋" w:hint="eastAsia"/>
          <w:sz w:val="32"/>
          <w:szCs w:val="32"/>
        </w:rPr>
        <w:lastRenderedPageBreak/>
        <w:t>专业奖项</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中央组织部、中央宣传部、中央文明办</w:t>
      </w:r>
      <w:proofErr w:type="gramStart"/>
      <w:r w:rsidR="002D73E5" w:rsidRPr="002D7010">
        <w:rPr>
          <w:rFonts w:ascii="仿宋" w:eastAsia="仿宋" w:hAnsi="仿宋" w:hint="eastAsia"/>
          <w:sz w:val="32"/>
          <w:szCs w:val="32"/>
        </w:rPr>
        <w:t>等推树</w:t>
      </w:r>
      <w:proofErr w:type="gramEnd"/>
      <w:r w:rsidR="002D73E5" w:rsidRPr="002D7010">
        <w:rPr>
          <w:rFonts w:ascii="仿宋" w:eastAsia="仿宋" w:hAnsi="仿宋" w:hint="eastAsia"/>
          <w:sz w:val="32"/>
          <w:szCs w:val="32"/>
        </w:rPr>
        <w:t>的重大典型</w:t>
      </w:r>
      <w:r w:rsidR="00A05484" w:rsidRPr="002D7010">
        <w:rPr>
          <w:rFonts w:ascii="仿宋" w:eastAsia="仿宋" w:hAnsi="仿宋" w:hint="eastAsia"/>
          <w:sz w:val="32"/>
          <w:szCs w:val="32"/>
        </w:rPr>
        <w:t>，</w:t>
      </w:r>
      <w:r w:rsidR="002D73E5" w:rsidRPr="002D7010">
        <w:rPr>
          <w:rFonts w:ascii="仿宋" w:eastAsia="仿宋" w:hAnsi="仿宋" w:hint="eastAsia"/>
          <w:sz w:val="32"/>
          <w:szCs w:val="32"/>
        </w:rPr>
        <w:t>以及在国家重大项目、突发事件、应急事件等急难险重任务中涌现出来的重大典型等。</w:t>
      </w:r>
    </w:p>
    <w:p w14:paraId="4F2A63CD" w14:textId="58EAFC57" w:rsidR="008B3E13" w:rsidRPr="002D7010" w:rsidRDefault="009A13DA" w:rsidP="008B3E13">
      <w:pPr>
        <w:spacing w:line="560" w:lineRule="exact"/>
        <w:ind w:firstLineChars="200" w:firstLine="640"/>
        <w:rPr>
          <w:rFonts w:ascii="仿宋" w:eastAsia="仿宋" w:hAnsi="仿宋"/>
          <w:sz w:val="32"/>
          <w:szCs w:val="32"/>
        </w:rPr>
      </w:pPr>
      <w:r w:rsidRPr="002D7010">
        <w:rPr>
          <w:rFonts w:ascii="仿宋" w:eastAsia="仿宋" w:hAnsi="仿宋"/>
          <w:sz w:val="32"/>
          <w:szCs w:val="32"/>
        </w:rPr>
        <w:t>6.</w:t>
      </w:r>
      <w:r w:rsidR="002D73E5" w:rsidRPr="002D7010">
        <w:rPr>
          <w:rFonts w:ascii="仿宋" w:eastAsia="仿宋" w:hAnsi="仿宋" w:hint="eastAsia"/>
          <w:sz w:val="32"/>
          <w:szCs w:val="32"/>
        </w:rPr>
        <w:t>全国三八红旗集体一般不重复授予。</w:t>
      </w:r>
    </w:p>
    <w:p w14:paraId="49DF7B35" w14:textId="77777777" w:rsidR="00703210" w:rsidRPr="002D7010" w:rsidRDefault="00703210" w:rsidP="008B3E13">
      <w:pPr>
        <w:spacing w:line="560" w:lineRule="exact"/>
        <w:ind w:firstLineChars="200" w:firstLine="643"/>
        <w:rPr>
          <w:rFonts w:ascii="仿宋" w:eastAsia="仿宋" w:hAnsi="仿宋"/>
          <w:b/>
          <w:sz w:val="32"/>
          <w:szCs w:val="32"/>
        </w:rPr>
      </w:pPr>
    </w:p>
    <w:p w14:paraId="4DA10B13" w14:textId="1EE02089" w:rsidR="008B3E13" w:rsidRPr="002D7010" w:rsidRDefault="008B3E13" w:rsidP="008B3E13">
      <w:pPr>
        <w:spacing w:line="560" w:lineRule="exact"/>
        <w:ind w:firstLineChars="200" w:firstLine="643"/>
        <w:rPr>
          <w:rFonts w:ascii="仿宋" w:eastAsia="仿宋" w:hAnsi="仿宋"/>
          <w:b/>
          <w:sz w:val="32"/>
          <w:szCs w:val="32"/>
        </w:rPr>
      </w:pPr>
      <w:r w:rsidRPr="002D7010">
        <w:rPr>
          <w:rFonts w:ascii="仿宋" w:eastAsia="仿宋" w:hAnsi="仿宋" w:hint="eastAsia"/>
          <w:b/>
          <w:sz w:val="32"/>
          <w:szCs w:val="32"/>
        </w:rPr>
        <w:t>全国妇联明确参评全国三八红旗手标兵、全国三八红旗手</w:t>
      </w:r>
      <w:r w:rsidRPr="002D7010">
        <w:rPr>
          <w:rFonts w:ascii="仿宋" w:eastAsia="仿宋" w:hAnsi="仿宋"/>
          <w:b/>
          <w:sz w:val="32"/>
          <w:szCs w:val="32"/>
        </w:rPr>
        <w:t>(集体)的人员和单位须符合</w:t>
      </w:r>
      <w:r w:rsidRPr="002D7010">
        <w:rPr>
          <w:rFonts w:ascii="仿宋" w:eastAsia="仿宋" w:hAnsi="仿宋" w:hint="eastAsia"/>
          <w:b/>
          <w:sz w:val="32"/>
          <w:szCs w:val="32"/>
        </w:rPr>
        <w:t>以上</w:t>
      </w:r>
      <w:r w:rsidRPr="002D7010">
        <w:rPr>
          <w:rFonts w:ascii="仿宋" w:eastAsia="仿宋" w:hAnsi="仿宋"/>
          <w:b/>
          <w:sz w:val="32"/>
          <w:szCs w:val="32"/>
        </w:rPr>
        <w:t>所列基</w:t>
      </w:r>
      <w:r w:rsidRPr="002D7010">
        <w:rPr>
          <w:rFonts w:ascii="仿宋" w:eastAsia="仿宋" w:hAnsi="仿宋" w:hint="eastAsia"/>
          <w:b/>
          <w:sz w:val="32"/>
          <w:szCs w:val="32"/>
        </w:rPr>
        <w:t>本条件。本年度主要有以下方面要求</w:t>
      </w:r>
      <w:r w:rsidRPr="002D7010">
        <w:rPr>
          <w:rFonts w:ascii="仿宋" w:eastAsia="仿宋" w:hAnsi="仿宋"/>
          <w:b/>
          <w:sz w:val="32"/>
          <w:szCs w:val="32"/>
        </w:rPr>
        <w:t>:</w:t>
      </w:r>
    </w:p>
    <w:p w14:paraId="02D9CAE4" w14:textId="37234668" w:rsidR="007D1B07" w:rsidRPr="007D1B07" w:rsidRDefault="007D1B07" w:rsidP="007D1B07">
      <w:pPr>
        <w:spacing w:line="560" w:lineRule="exact"/>
        <w:ind w:firstLineChars="200" w:firstLine="640"/>
        <w:rPr>
          <w:rFonts w:ascii="仿宋" w:eastAsia="仿宋" w:hAnsi="仿宋"/>
          <w:sz w:val="32"/>
          <w:szCs w:val="32"/>
        </w:rPr>
      </w:pPr>
      <w:r>
        <w:rPr>
          <w:rFonts w:ascii="仿宋" w:eastAsia="仿宋" w:hAnsi="仿宋"/>
          <w:sz w:val="32"/>
          <w:szCs w:val="32"/>
        </w:rPr>
        <w:t>1.</w:t>
      </w:r>
      <w:r w:rsidRPr="007D1B07">
        <w:rPr>
          <w:rFonts w:ascii="仿宋" w:eastAsia="仿宋" w:hAnsi="仿宋"/>
          <w:sz w:val="32"/>
          <w:szCs w:val="32"/>
        </w:rPr>
        <w:t>坚持用习近平新时代中国特色社会主义思想凝</w:t>
      </w:r>
      <w:proofErr w:type="gramStart"/>
      <w:r w:rsidRPr="007D1B07">
        <w:rPr>
          <w:rFonts w:ascii="仿宋" w:eastAsia="仿宋" w:hAnsi="仿宋"/>
          <w:sz w:val="32"/>
          <w:szCs w:val="32"/>
        </w:rPr>
        <w:t>心铸魂</w:t>
      </w:r>
      <w:proofErr w:type="gramEnd"/>
      <w:r w:rsidRPr="007D1B07">
        <w:rPr>
          <w:rFonts w:ascii="仿宋" w:eastAsia="仿宋" w:hAnsi="仿宋"/>
          <w:sz w:val="32"/>
          <w:szCs w:val="32"/>
        </w:rPr>
        <w:t>。高举中国特色社会主义伟大旗帜，深刻领悟“两个确立”的决定性意义，增强“四个意识”、坚定“四个自信”、做到“两个维护”，自觉在思想上政治上行动上同以习近平同志为核心的党中央保持高度一致，</w:t>
      </w:r>
      <w:proofErr w:type="gramStart"/>
      <w:r w:rsidRPr="007D1B07">
        <w:rPr>
          <w:rFonts w:ascii="仿宋" w:eastAsia="仿宋" w:hAnsi="仿宋"/>
          <w:sz w:val="32"/>
          <w:szCs w:val="32"/>
        </w:rPr>
        <w:t>自觉跟</w:t>
      </w:r>
      <w:proofErr w:type="gramEnd"/>
      <w:r w:rsidRPr="007D1B07">
        <w:rPr>
          <w:rFonts w:ascii="仿宋" w:eastAsia="仿宋" w:hAnsi="仿宋"/>
          <w:sz w:val="32"/>
          <w:szCs w:val="32"/>
        </w:rPr>
        <w:t>党奋进新征程、巾帼建功新时代。</w:t>
      </w:r>
    </w:p>
    <w:p w14:paraId="78494E9D" w14:textId="399B4DBB" w:rsidR="007D1B07" w:rsidRPr="007D1B07" w:rsidRDefault="007D1B07" w:rsidP="007D1B07">
      <w:pPr>
        <w:spacing w:line="560" w:lineRule="exact"/>
        <w:ind w:firstLineChars="200" w:firstLine="640"/>
        <w:rPr>
          <w:rFonts w:ascii="仿宋" w:eastAsia="仿宋" w:hAnsi="仿宋"/>
          <w:sz w:val="32"/>
          <w:szCs w:val="32"/>
        </w:rPr>
      </w:pPr>
      <w:r w:rsidRPr="007D1B07">
        <w:rPr>
          <w:rFonts w:ascii="仿宋" w:eastAsia="仿宋" w:hAnsi="仿宋"/>
          <w:sz w:val="32"/>
          <w:szCs w:val="32"/>
        </w:rPr>
        <w:t>2</w:t>
      </w:r>
      <w:r>
        <w:rPr>
          <w:rFonts w:ascii="仿宋" w:eastAsia="仿宋" w:hAnsi="仿宋" w:hint="eastAsia"/>
          <w:sz w:val="32"/>
          <w:szCs w:val="32"/>
        </w:rPr>
        <w:t>.</w:t>
      </w:r>
      <w:r w:rsidRPr="007D1B07">
        <w:rPr>
          <w:rFonts w:ascii="仿宋" w:eastAsia="仿宋" w:hAnsi="仿宋"/>
          <w:sz w:val="32"/>
          <w:szCs w:val="32"/>
        </w:rPr>
        <w:t>全面贯彻党的二十大精神，积极投身强国建设、民族复兴伟业。注重推荐在基层一线坚守职责、甘于奉献、不断创造新业绩的各行各业优秀女性（女性群体），如在贯彻新发展理念、构建新发展格局、推动高质量发展中奋发有为的女性（女性群体），在实现高水平科技自立自强中肩负重任、勇攀高峰的女性（女性群体），在全面推进乡村振兴、实现共同富裕中展现担当作为、拼搏实干的女性（女性群体），在弘扬中华民族传统美德、树立良好家风方面发挥独特引领作用的女性（女性群体），以及在法治建设、社会治理、美丽中国建设、体育运动、防汛救灾、民族团结和新</w:t>
      </w:r>
      <w:r w:rsidRPr="007D1B07">
        <w:rPr>
          <w:rFonts w:ascii="仿宋" w:eastAsia="仿宋" w:hAnsi="仿宋" w:hint="eastAsia"/>
          <w:sz w:val="32"/>
          <w:szCs w:val="32"/>
        </w:rPr>
        <w:t>经济组织、新社会</w:t>
      </w:r>
      <w:r w:rsidRPr="007D1B07">
        <w:rPr>
          <w:rFonts w:ascii="仿宋" w:eastAsia="仿宋" w:hAnsi="仿宋" w:hint="eastAsia"/>
          <w:sz w:val="32"/>
          <w:szCs w:val="32"/>
        </w:rPr>
        <w:lastRenderedPageBreak/>
        <w:t>组织、新就业群体等各行业各领域</w:t>
      </w:r>
      <w:proofErr w:type="gramStart"/>
      <w:r w:rsidRPr="007D1B07">
        <w:rPr>
          <w:rFonts w:ascii="仿宋" w:eastAsia="仿宋" w:hAnsi="仿宋" w:hint="eastAsia"/>
          <w:sz w:val="32"/>
          <w:szCs w:val="32"/>
        </w:rPr>
        <w:t>作出</w:t>
      </w:r>
      <w:proofErr w:type="gramEnd"/>
      <w:r w:rsidRPr="007D1B07">
        <w:rPr>
          <w:rFonts w:ascii="仿宋" w:eastAsia="仿宋" w:hAnsi="仿宋" w:hint="eastAsia"/>
          <w:sz w:val="32"/>
          <w:szCs w:val="32"/>
        </w:rPr>
        <w:t>积极贡献的女性（女性群体）。</w:t>
      </w:r>
    </w:p>
    <w:p w14:paraId="15733679" w14:textId="5FCEF6A2" w:rsidR="00916B2F" w:rsidRPr="007D1B07" w:rsidRDefault="007D1B07" w:rsidP="007D1B07">
      <w:pPr>
        <w:spacing w:line="560" w:lineRule="exact"/>
        <w:ind w:firstLineChars="200" w:firstLine="640"/>
        <w:rPr>
          <w:rFonts w:ascii="仿宋" w:eastAsia="仿宋" w:hAnsi="仿宋"/>
          <w:sz w:val="32"/>
          <w:szCs w:val="32"/>
        </w:rPr>
      </w:pPr>
      <w:r w:rsidRPr="007D1B07">
        <w:rPr>
          <w:rFonts w:ascii="仿宋" w:eastAsia="仿宋" w:hAnsi="仿宋"/>
          <w:sz w:val="32"/>
          <w:szCs w:val="32"/>
        </w:rPr>
        <w:t>3</w:t>
      </w:r>
      <w:r>
        <w:rPr>
          <w:rFonts w:ascii="仿宋" w:eastAsia="仿宋" w:hAnsi="仿宋" w:hint="eastAsia"/>
          <w:sz w:val="32"/>
          <w:szCs w:val="32"/>
        </w:rPr>
        <w:t>.</w:t>
      </w:r>
      <w:bookmarkStart w:id="0" w:name="_GoBack"/>
      <w:bookmarkEnd w:id="0"/>
      <w:r w:rsidRPr="007D1B07">
        <w:rPr>
          <w:rFonts w:ascii="仿宋" w:eastAsia="仿宋" w:hAnsi="仿宋"/>
          <w:sz w:val="32"/>
          <w:szCs w:val="32"/>
        </w:rPr>
        <w:t>副司局级或者相当于副司局级及以上的单位和干部不参评。在事业单位担任领导职务并在教学、科研等方面</w:t>
      </w:r>
      <w:proofErr w:type="gramStart"/>
      <w:r w:rsidRPr="007D1B07">
        <w:rPr>
          <w:rFonts w:ascii="仿宋" w:eastAsia="仿宋" w:hAnsi="仿宋"/>
          <w:sz w:val="32"/>
          <w:szCs w:val="32"/>
        </w:rPr>
        <w:t>作出</w:t>
      </w:r>
      <w:proofErr w:type="gramEnd"/>
      <w:r w:rsidRPr="007D1B07">
        <w:rPr>
          <w:rFonts w:ascii="仿宋" w:eastAsia="仿宋" w:hAnsi="仿宋"/>
          <w:sz w:val="32"/>
          <w:szCs w:val="32"/>
        </w:rPr>
        <w:t>特殊贡献的专家和学术带头人，可</w:t>
      </w:r>
      <w:proofErr w:type="gramStart"/>
      <w:r w:rsidRPr="007D1B07">
        <w:rPr>
          <w:rFonts w:ascii="仿宋" w:eastAsia="仿宋" w:hAnsi="仿宋"/>
          <w:sz w:val="32"/>
          <w:szCs w:val="32"/>
        </w:rPr>
        <w:t>按科研</w:t>
      </w:r>
      <w:proofErr w:type="gramEnd"/>
      <w:r w:rsidRPr="007D1B07">
        <w:rPr>
          <w:rFonts w:ascii="仿宋" w:eastAsia="仿宋" w:hAnsi="仿宋"/>
          <w:sz w:val="32"/>
          <w:szCs w:val="32"/>
        </w:rPr>
        <w:t>人员推荐（特殊贡献是指享受国务院特殊津贴或获得过国家级奖励）。</w:t>
      </w:r>
    </w:p>
    <w:sectPr w:rsidR="00916B2F" w:rsidRPr="007D1B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6C02" w14:textId="77777777" w:rsidR="00597A7D" w:rsidRDefault="00597A7D" w:rsidP="002D73E5">
      <w:r>
        <w:separator/>
      </w:r>
    </w:p>
  </w:endnote>
  <w:endnote w:type="continuationSeparator" w:id="0">
    <w:p w14:paraId="5B364351" w14:textId="77777777" w:rsidR="00597A7D" w:rsidRDefault="00597A7D" w:rsidP="002D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CDA6F" w14:textId="77777777" w:rsidR="00597A7D" w:rsidRDefault="00597A7D" w:rsidP="002D73E5">
      <w:r>
        <w:separator/>
      </w:r>
    </w:p>
  </w:footnote>
  <w:footnote w:type="continuationSeparator" w:id="0">
    <w:p w14:paraId="2D6AAE34" w14:textId="77777777" w:rsidR="00597A7D" w:rsidRDefault="00597A7D" w:rsidP="002D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78"/>
    <w:rsid w:val="000753C7"/>
    <w:rsid w:val="00092C71"/>
    <w:rsid w:val="002072C0"/>
    <w:rsid w:val="0024170F"/>
    <w:rsid w:val="00262A3A"/>
    <w:rsid w:val="00263C48"/>
    <w:rsid w:val="002D7010"/>
    <w:rsid w:val="002D73E5"/>
    <w:rsid w:val="002E53BF"/>
    <w:rsid w:val="00305D69"/>
    <w:rsid w:val="00315DB9"/>
    <w:rsid w:val="003470D8"/>
    <w:rsid w:val="003D05A2"/>
    <w:rsid w:val="00597A7D"/>
    <w:rsid w:val="006004CC"/>
    <w:rsid w:val="00602637"/>
    <w:rsid w:val="00631B4F"/>
    <w:rsid w:val="00703210"/>
    <w:rsid w:val="00707DB3"/>
    <w:rsid w:val="007D1B07"/>
    <w:rsid w:val="00833DB5"/>
    <w:rsid w:val="00897EAD"/>
    <w:rsid w:val="008B3E13"/>
    <w:rsid w:val="008F3FC7"/>
    <w:rsid w:val="00900001"/>
    <w:rsid w:val="00916B2F"/>
    <w:rsid w:val="00941062"/>
    <w:rsid w:val="00946C46"/>
    <w:rsid w:val="009A13DA"/>
    <w:rsid w:val="009A4E16"/>
    <w:rsid w:val="009C5FC0"/>
    <w:rsid w:val="009D701D"/>
    <w:rsid w:val="00A05484"/>
    <w:rsid w:val="00A12C73"/>
    <w:rsid w:val="00A60175"/>
    <w:rsid w:val="00A91615"/>
    <w:rsid w:val="00B8445E"/>
    <w:rsid w:val="00BB7133"/>
    <w:rsid w:val="00C903E2"/>
    <w:rsid w:val="00D017E0"/>
    <w:rsid w:val="00D73A4E"/>
    <w:rsid w:val="00DB3778"/>
    <w:rsid w:val="00DF5816"/>
    <w:rsid w:val="00E707CD"/>
    <w:rsid w:val="00EF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0A6FA"/>
  <w15:chartTrackingRefBased/>
  <w15:docId w15:val="{00115C0B-61B1-4F99-8527-8C2B9E40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3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3E5"/>
    <w:rPr>
      <w:sz w:val="18"/>
      <w:szCs w:val="18"/>
    </w:rPr>
  </w:style>
  <w:style w:type="paragraph" w:styleId="a5">
    <w:name w:val="footer"/>
    <w:basedOn w:val="a"/>
    <w:link w:val="a6"/>
    <w:uiPriority w:val="99"/>
    <w:unhideWhenUsed/>
    <w:rsid w:val="002D73E5"/>
    <w:pPr>
      <w:tabs>
        <w:tab w:val="center" w:pos="4153"/>
        <w:tab w:val="right" w:pos="8306"/>
      </w:tabs>
      <w:snapToGrid w:val="0"/>
      <w:jc w:val="left"/>
    </w:pPr>
    <w:rPr>
      <w:sz w:val="18"/>
      <w:szCs w:val="18"/>
    </w:rPr>
  </w:style>
  <w:style w:type="character" w:customStyle="1" w:styleId="a6">
    <w:name w:val="页脚 字符"/>
    <w:basedOn w:val="a0"/>
    <w:link w:val="a5"/>
    <w:uiPriority w:val="99"/>
    <w:rsid w:val="002D7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35</cp:revision>
  <dcterms:created xsi:type="dcterms:W3CDTF">2022-11-25T03:11:00Z</dcterms:created>
  <dcterms:modified xsi:type="dcterms:W3CDTF">2023-11-30T09:00:00Z</dcterms:modified>
</cp:coreProperties>
</file>