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3A" w:rsidRPr="0040213A" w:rsidRDefault="0040213A" w:rsidP="0040213A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222222"/>
          <w:kern w:val="0"/>
          <w:sz w:val="36"/>
          <w:szCs w:val="36"/>
        </w:rPr>
      </w:pPr>
      <w:r w:rsidRPr="0040213A">
        <w:rPr>
          <w:rFonts w:ascii="微软雅黑" w:eastAsia="微软雅黑" w:hAnsi="微软雅黑" w:cs="宋体" w:hint="eastAsia"/>
          <w:b/>
          <w:bCs/>
          <w:color w:val="222222"/>
          <w:kern w:val="0"/>
          <w:sz w:val="36"/>
          <w:szCs w:val="36"/>
        </w:rPr>
        <w:t>关于开展教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36"/>
          <w:szCs w:val="36"/>
        </w:rPr>
        <w:t>职工身心健康状况</w:t>
      </w:r>
      <w:r w:rsidRPr="0040213A">
        <w:rPr>
          <w:rFonts w:ascii="微软雅黑" w:eastAsia="微软雅黑" w:hAnsi="微软雅黑" w:cs="宋体" w:hint="eastAsia"/>
          <w:b/>
          <w:bCs/>
          <w:color w:val="222222"/>
          <w:kern w:val="0"/>
          <w:sz w:val="36"/>
          <w:szCs w:val="36"/>
        </w:rPr>
        <w:t>调研活动的通知</w:t>
      </w:r>
    </w:p>
    <w:p w:rsidR="0040213A" w:rsidRPr="0040213A" w:rsidRDefault="0040213A" w:rsidP="00786284">
      <w:pPr>
        <w:widowControl/>
        <w:shd w:val="clear" w:color="auto" w:fill="FFFFFF"/>
        <w:spacing w:line="495" w:lineRule="atLeast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40213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各</w:t>
      </w:r>
      <w:r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分工会</w:t>
      </w:r>
      <w:r w:rsidRPr="0040213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：</w:t>
      </w:r>
    </w:p>
    <w:p w:rsidR="00DC3E27" w:rsidRPr="00786284" w:rsidRDefault="00B51F7F" w:rsidP="00786284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="00DC3E27"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为深入了解我省高校教职工身心健康状况，进一步增强服务教职工工作的针对性和实效性，不断推进教职工身心健康服务体系建设，江苏省教育科技工会下发了《关于</w:t>
      </w:r>
      <w:r w:rsidR="007A5E8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开展高校教职工身心健康状况调研的通知》，开展高校教职工身心健康</w:t>
      </w:r>
      <w:r w:rsidR="00DC3E27"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状</w:t>
      </w:r>
      <w:r w:rsidR="007A5E8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况</w:t>
      </w:r>
      <w:r w:rsidR="00DC3E27"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调研活动。</w:t>
      </w:r>
      <w:r w:rsidR="00B81814" w:rsidRPr="0040213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我校作为</w:t>
      </w:r>
      <w:r w:rsidR="00B8181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本次</w:t>
      </w:r>
      <w:r w:rsidR="00B81814" w:rsidRPr="0040213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调研的</w:t>
      </w:r>
      <w:r w:rsidR="00B8181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牵头单位和</w:t>
      </w:r>
      <w:r w:rsidR="00B81814" w:rsidRPr="0040213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样本高校，要求全体</w:t>
      </w:r>
      <w:r w:rsidR="00B81814"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教职工</w:t>
      </w:r>
      <w:r w:rsidR="00B81814" w:rsidRPr="0040213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参加调研。</w:t>
      </w:r>
      <w:r w:rsidR="00DC3E27"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现将有关事项通知如下：</w:t>
      </w:r>
    </w:p>
    <w:p w:rsidR="00786284" w:rsidRDefault="00786284" w:rsidP="00786284">
      <w:pPr>
        <w:pStyle w:val="a5"/>
        <w:widowControl/>
        <w:numPr>
          <w:ilvl w:val="0"/>
          <w:numId w:val="1"/>
        </w:numPr>
        <w:shd w:val="clear" w:color="auto" w:fill="FFFFFF"/>
        <w:spacing w:line="495" w:lineRule="atLeast"/>
        <w:ind w:firstLineChars="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调研对象</w:t>
      </w:r>
    </w:p>
    <w:p w:rsidR="00786284" w:rsidRPr="00786284" w:rsidRDefault="00786284" w:rsidP="00786284">
      <w:pPr>
        <w:widowControl/>
        <w:shd w:val="clear" w:color="auto" w:fill="FFFFFF"/>
        <w:spacing w:line="495" w:lineRule="atLeast"/>
        <w:ind w:left="48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全体教职工</w:t>
      </w:r>
    </w:p>
    <w:p w:rsidR="00DC3E27" w:rsidRPr="00786284" w:rsidRDefault="00786284" w:rsidP="00786284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二、</w:t>
      </w:r>
      <w:r w:rsidR="00DC3E27"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调研时间</w:t>
      </w:r>
    </w:p>
    <w:p w:rsidR="00DC3E27" w:rsidRPr="00786284" w:rsidRDefault="00DC3E27" w:rsidP="00786284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2023年6月</w:t>
      </w:r>
      <w:r w:rsidR="00A053F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15</w:t>
      </w:r>
      <w:r w:rsid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日至</w:t>
      </w:r>
      <w:r w:rsidR="00A053F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30</w:t>
      </w:r>
      <w:r w:rsid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日</w:t>
      </w:r>
      <w:r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。</w:t>
      </w:r>
    </w:p>
    <w:p w:rsidR="0040213A" w:rsidRPr="0040213A" w:rsidRDefault="0040213A" w:rsidP="0040213A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40213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二、调研内容</w:t>
      </w:r>
    </w:p>
    <w:p w:rsidR="0040213A" w:rsidRPr="0040213A" w:rsidRDefault="005F572F" w:rsidP="0040213A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教职工身心健康状况，包括身体情况、健康意识、生活方式、心理状况、压力来源、心理支持、健康</w:t>
      </w:r>
      <w:r w:rsidR="00EF74D3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服务</w:t>
      </w:r>
      <w:r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需求</w:t>
      </w:r>
      <w:r w:rsidR="0040213A" w:rsidRPr="0040213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等内容。</w:t>
      </w:r>
    </w:p>
    <w:p w:rsidR="0040213A" w:rsidRPr="0040213A" w:rsidRDefault="0040213A" w:rsidP="0040213A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40213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三、调研方式</w:t>
      </w:r>
    </w:p>
    <w:p w:rsidR="00572157" w:rsidRDefault="0040213A" w:rsidP="00572157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0"/>
          <w:szCs w:val="30"/>
        </w:rPr>
      </w:pPr>
      <w:r w:rsidRPr="0040213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采取网上问卷方式进行调研，</w:t>
      </w:r>
      <w:r w:rsidR="00786284"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教职工问卷调查打开网址</w:t>
      </w:r>
      <w:r w:rsidR="00B81814" w:rsidRPr="00B81814">
        <w:rPr>
          <w:rFonts w:ascii="宋体" w:eastAsia="宋体" w:hAnsi="宋体" w:cs="宋体"/>
          <w:color w:val="000000"/>
          <w:kern w:val="0"/>
          <w:sz w:val="30"/>
          <w:szCs w:val="30"/>
        </w:rPr>
        <w:t>https://www.wjx.cn/vm/rCxU75D.aspx</w:t>
      </w:r>
      <w:r w:rsidR="00B81814" w:rsidRPr="00B8181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或</w:t>
      </w:r>
      <w:proofErr w:type="gramStart"/>
      <w:r w:rsidR="00B81814" w:rsidRPr="00B8181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用微信扫描</w:t>
      </w:r>
      <w:proofErr w:type="gramEnd"/>
      <w:r w:rsidR="00B81814" w:rsidRPr="00B8181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下方</w:t>
      </w:r>
      <w:proofErr w:type="gramStart"/>
      <w:r w:rsidR="00B81814" w:rsidRPr="00B8181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二维码直接</w:t>
      </w:r>
      <w:proofErr w:type="gramEnd"/>
      <w:r w:rsidR="00B81814" w:rsidRPr="00B8181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填写提交即可。</w:t>
      </w:r>
    </w:p>
    <w:p w:rsidR="00B81814" w:rsidRPr="00B81814" w:rsidRDefault="00B81814" w:rsidP="00572157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B81814">
        <w:rPr>
          <w:rFonts w:ascii="宋体" w:eastAsia="宋体" w:hAnsi="宋体" w:cs="宋体" w:hint="eastAsia"/>
          <w:noProof/>
          <w:color w:val="000000"/>
          <w:kern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1757680</wp:posOffset>
            </wp:positionH>
            <wp:positionV relativeFrom="paragraph">
              <wp:posOffset>71120</wp:posOffset>
            </wp:positionV>
            <wp:extent cx="1546860" cy="1550035"/>
            <wp:effectExtent l="19050" t="0" r="0" b="0"/>
            <wp:wrapNone/>
            <wp:docPr id="10" name="图片 7" descr="C:\Users\dell\AppData\Local\Temp\WeChat Files\0b4c044bfe4fe8697f332cf152742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Local\Temp\WeChat Files\0b4c044bfe4fe8697f332cf1527425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4686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1814" w:rsidRPr="00B81814" w:rsidRDefault="00B81814" w:rsidP="00B81814">
      <w:pPr>
        <w:spacing w:line="560" w:lineRule="exact"/>
        <w:ind w:left="640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B81814" w:rsidRPr="00B81814" w:rsidRDefault="00B81814" w:rsidP="00B81814">
      <w:pPr>
        <w:spacing w:line="560" w:lineRule="exact"/>
        <w:ind w:left="640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0B26D4" w:rsidRPr="008449A9" w:rsidRDefault="00786284" w:rsidP="000B26D4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0"/>
          <w:szCs w:val="30"/>
        </w:rPr>
      </w:pPr>
      <w:r w:rsidRPr="0040213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lastRenderedPageBreak/>
        <w:t>请各</w:t>
      </w:r>
      <w:r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分工会</w:t>
      </w:r>
      <w:r w:rsidRPr="0040213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积极组织</w:t>
      </w:r>
      <w:r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教职工</w:t>
      </w:r>
      <w:r w:rsidRPr="0040213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在调研时间内完成答卷</w:t>
      </w:r>
      <w:r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，</w:t>
      </w:r>
      <w:r w:rsidR="00EF74D3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校工会将根据参加调研</w:t>
      </w:r>
      <w:r w:rsidRPr="0040213A">
        <w:rPr>
          <w:rFonts w:ascii="宋体" w:eastAsia="宋体" w:hAnsi="宋体" w:cs="宋体" w:hint="eastAsia"/>
          <w:kern w:val="0"/>
          <w:sz w:val="30"/>
          <w:szCs w:val="30"/>
        </w:rPr>
        <w:t>答卷人数</w:t>
      </w:r>
      <w:r w:rsidR="00EF74D3">
        <w:rPr>
          <w:rFonts w:ascii="宋体" w:eastAsia="宋体" w:hAnsi="宋体" w:cs="宋体" w:hint="eastAsia"/>
          <w:kern w:val="0"/>
          <w:sz w:val="30"/>
          <w:szCs w:val="30"/>
        </w:rPr>
        <w:t>拨付活动经费。</w:t>
      </w:r>
      <w:r w:rsidR="000B26D4" w:rsidRPr="000B26D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座谈交流、个别访谈等</w:t>
      </w:r>
      <w:r w:rsidR="000B26D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其他</w:t>
      </w:r>
      <w:r w:rsidR="000B26D4" w:rsidRPr="000B26D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调研另行通知安排。</w:t>
      </w:r>
    </w:p>
    <w:p w:rsidR="008449A9" w:rsidRDefault="008449A9" w:rsidP="008449A9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0"/>
          <w:szCs w:val="30"/>
        </w:rPr>
      </w:pPr>
    </w:p>
    <w:p w:rsidR="0040213A" w:rsidRPr="0040213A" w:rsidRDefault="0040213A" w:rsidP="0040213A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5F572F" w:rsidRPr="00786284" w:rsidRDefault="005F572F" w:rsidP="00B72BA1">
      <w:pPr>
        <w:widowControl/>
        <w:shd w:val="clear" w:color="auto" w:fill="FFFFFF"/>
        <w:spacing w:line="495" w:lineRule="atLeast"/>
        <w:ind w:firstLineChars="2000" w:firstLine="60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校工会</w:t>
      </w:r>
    </w:p>
    <w:p w:rsidR="00B81814" w:rsidRDefault="005F572F" w:rsidP="00B81814">
      <w:pPr>
        <w:widowControl/>
        <w:shd w:val="clear" w:color="auto" w:fill="FFFFFF"/>
        <w:spacing w:line="495" w:lineRule="atLeast"/>
        <w:ind w:firstLineChars="1800" w:firstLine="54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78628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2023</w:t>
      </w:r>
      <w:r w:rsidR="0040213A" w:rsidRPr="0040213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年6月</w:t>
      </w:r>
      <w:r w:rsidR="00A053F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15</w:t>
      </w:r>
      <w:r w:rsidR="0040213A" w:rsidRPr="0040213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日</w:t>
      </w:r>
    </w:p>
    <w:sectPr w:rsidR="00B81814" w:rsidSect="00C63E8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22C9C"/>
    <w:multiLevelType w:val="hybridMultilevel"/>
    <w:tmpl w:val="023AD2D6"/>
    <w:lvl w:ilvl="0" w:tplc="158E402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213A"/>
    <w:rsid w:val="00021E31"/>
    <w:rsid w:val="000B26D4"/>
    <w:rsid w:val="0040213A"/>
    <w:rsid w:val="00572157"/>
    <w:rsid w:val="00581D76"/>
    <w:rsid w:val="005F572F"/>
    <w:rsid w:val="00786284"/>
    <w:rsid w:val="007A331F"/>
    <w:rsid w:val="007A5E82"/>
    <w:rsid w:val="007B0311"/>
    <w:rsid w:val="008449A9"/>
    <w:rsid w:val="00871232"/>
    <w:rsid w:val="00A053FB"/>
    <w:rsid w:val="00B51F7F"/>
    <w:rsid w:val="00B72BA1"/>
    <w:rsid w:val="00B81814"/>
    <w:rsid w:val="00B906E9"/>
    <w:rsid w:val="00C63E8B"/>
    <w:rsid w:val="00CD3260"/>
    <w:rsid w:val="00D91E17"/>
    <w:rsid w:val="00DC3E27"/>
    <w:rsid w:val="00EF74D3"/>
    <w:rsid w:val="00F6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1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0213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86284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B81814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B81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333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1" w:color="E6E6E6"/>
            <w:right w:val="none" w:sz="0" w:space="0" w:color="auto"/>
          </w:divBdr>
        </w:div>
        <w:div w:id="507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969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2023-06-06T03:29:00Z</dcterms:created>
  <dcterms:modified xsi:type="dcterms:W3CDTF">2023-06-14T02:31:00Z</dcterms:modified>
</cp:coreProperties>
</file>